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E0C" w:rsidRPr="00025E0C" w:rsidRDefault="00025E0C" w:rsidP="00C30627">
      <w:pPr>
        <w:jc w:val="center"/>
        <w:rPr>
          <w:rFonts w:ascii="Times New Roman" w:hAnsi="Times New Roman" w:cs="Times New Roman"/>
          <w:b/>
        </w:rPr>
      </w:pPr>
    </w:p>
    <w:p w:rsidR="00C30627" w:rsidRPr="00025E0C" w:rsidRDefault="00C30627" w:rsidP="00C30627">
      <w:pPr>
        <w:jc w:val="center"/>
        <w:rPr>
          <w:rFonts w:ascii="Times New Roman" w:hAnsi="Times New Roman" w:cs="Times New Roman"/>
          <w:b/>
        </w:rPr>
      </w:pPr>
      <w:r w:rsidRPr="00025E0C">
        <w:rPr>
          <w:rFonts w:ascii="Times New Roman" w:hAnsi="Times New Roman" w:cs="Times New Roman"/>
          <w:b/>
        </w:rPr>
        <w:t>муниципальное общеобразовательное учреждение</w:t>
      </w:r>
    </w:p>
    <w:p w:rsidR="00C30627" w:rsidRPr="00025E0C" w:rsidRDefault="00C30627" w:rsidP="00C30627">
      <w:pPr>
        <w:jc w:val="center"/>
        <w:rPr>
          <w:rFonts w:ascii="Times New Roman" w:hAnsi="Times New Roman" w:cs="Times New Roman"/>
          <w:b/>
        </w:rPr>
      </w:pPr>
      <w:r w:rsidRPr="00025E0C">
        <w:rPr>
          <w:rFonts w:ascii="Times New Roman" w:hAnsi="Times New Roman" w:cs="Times New Roman"/>
          <w:b/>
        </w:rPr>
        <w:t>«Чернослободская основная школа»</w:t>
      </w:r>
    </w:p>
    <w:p w:rsidR="00C30627" w:rsidRPr="00025E0C" w:rsidRDefault="00C30627" w:rsidP="00C30627">
      <w:pPr>
        <w:jc w:val="center"/>
        <w:rPr>
          <w:rFonts w:ascii="Times New Roman" w:hAnsi="Times New Roman" w:cs="Times New Roman"/>
          <w:b/>
        </w:rPr>
      </w:pPr>
      <w:r w:rsidRPr="00025E0C">
        <w:rPr>
          <w:rFonts w:ascii="Times New Roman" w:hAnsi="Times New Roman" w:cs="Times New Roman"/>
          <w:b/>
        </w:rPr>
        <w:t xml:space="preserve"> </w:t>
      </w:r>
    </w:p>
    <w:p w:rsidR="00C30627" w:rsidRPr="00025E0C" w:rsidRDefault="00C30627" w:rsidP="00C30627">
      <w:pPr>
        <w:jc w:val="center"/>
        <w:rPr>
          <w:rFonts w:ascii="Times New Roman" w:hAnsi="Times New Roman" w:cs="Times New Roman"/>
          <w:b/>
        </w:rPr>
      </w:pPr>
    </w:p>
    <w:p w:rsidR="00C30627" w:rsidRPr="00025E0C" w:rsidRDefault="00C30627" w:rsidP="00C30627">
      <w:pPr>
        <w:jc w:val="center"/>
        <w:rPr>
          <w:rFonts w:ascii="Times New Roman" w:hAnsi="Times New Roman" w:cs="Times New Roman"/>
          <w:b/>
        </w:rPr>
      </w:pPr>
    </w:p>
    <w:p w:rsidR="00C30627" w:rsidRPr="00025E0C" w:rsidRDefault="00C30627" w:rsidP="00C30627">
      <w:pPr>
        <w:jc w:val="center"/>
        <w:rPr>
          <w:rFonts w:ascii="Times New Roman" w:hAnsi="Times New Roman" w:cs="Times New Roman"/>
          <w:b/>
        </w:rPr>
      </w:pPr>
    </w:p>
    <w:p w:rsidR="00C30627" w:rsidRPr="00025E0C" w:rsidRDefault="00C30627" w:rsidP="00C30627">
      <w:pPr>
        <w:rPr>
          <w:rFonts w:ascii="Times New Roman" w:hAnsi="Times New Roman" w:cs="Times New Roman"/>
          <w:b/>
        </w:rPr>
      </w:pPr>
      <w:r w:rsidRPr="00025E0C">
        <w:rPr>
          <w:rFonts w:ascii="Times New Roman" w:hAnsi="Times New Roman" w:cs="Times New Roman"/>
          <w:b/>
        </w:rPr>
        <w:t>Согласовано                                                                          Утверждено</w:t>
      </w:r>
    </w:p>
    <w:p w:rsidR="00C30627" w:rsidRPr="00025E0C" w:rsidRDefault="00C30627" w:rsidP="00C30627">
      <w:pPr>
        <w:rPr>
          <w:rFonts w:ascii="Times New Roman" w:hAnsi="Times New Roman" w:cs="Times New Roman"/>
          <w:b/>
        </w:rPr>
      </w:pPr>
      <w:r w:rsidRPr="00025E0C">
        <w:rPr>
          <w:rFonts w:ascii="Times New Roman" w:hAnsi="Times New Roman" w:cs="Times New Roman"/>
          <w:b/>
        </w:rPr>
        <w:t xml:space="preserve">Протокол   методического                                      Директор МОУ «Чернослободская ОШ»                                                  </w:t>
      </w:r>
    </w:p>
    <w:p w:rsidR="00C30627" w:rsidRPr="00025E0C" w:rsidRDefault="00C30627" w:rsidP="00C30627">
      <w:pPr>
        <w:rPr>
          <w:rFonts w:ascii="Times New Roman" w:hAnsi="Times New Roman" w:cs="Times New Roman"/>
          <w:b/>
        </w:rPr>
      </w:pPr>
      <w:r w:rsidRPr="00025E0C">
        <w:rPr>
          <w:rFonts w:ascii="Times New Roman" w:hAnsi="Times New Roman" w:cs="Times New Roman"/>
          <w:b/>
        </w:rPr>
        <w:t>Совета  от ___________ №_____                                   ___________________ Космынин С.А.</w:t>
      </w:r>
    </w:p>
    <w:p w:rsidR="00C30627" w:rsidRPr="00025E0C" w:rsidRDefault="00C30627" w:rsidP="00C30627">
      <w:pPr>
        <w:rPr>
          <w:rFonts w:ascii="Times New Roman" w:hAnsi="Times New Roman" w:cs="Times New Roman"/>
          <w:b/>
        </w:rPr>
      </w:pPr>
      <w:r w:rsidRPr="00025E0C">
        <w:rPr>
          <w:rFonts w:ascii="Times New Roman" w:hAnsi="Times New Roman" w:cs="Times New Roman"/>
          <w:b/>
        </w:rPr>
        <w:t xml:space="preserve">                                                                                      Приказ от  _______________№______              </w:t>
      </w:r>
    </w:p>
    <w:p w:rsidR="00C30627" w:rsidRDefault="00C30627" w:rsidP="00C30627">
      <w:pPr>
        <w:jc w:val="center"/>
        <w:rPr>
          <w:b/>
        </w:rPr>
      </w:pPr>
    </w:p>
    <w:p w:rsidR="00C30627" w:rsidRDefault="00C30627" w:rsidP="00C30627">
      <w:pPr>
        <w:jc w:val="center"/>
        <w:rPr>
          <w:b/>
        </w:rPr>
      </w:pPr>
    </w:p>
    <w:p w:rsidR="00C30627" w:rsidRPr="00025E0C" w:rsidRDefault="00C30627" w:rsidP="00C30627">
      <w:pPr>
        <w:jc w:val="center"/>
        <w:rPr>
          <w:rFonts w:ascii="Times New Roman" w:hAnsi="Times New Roman" w:cs="Times New Roman"/>
          <w:b/>
          <w:sz w:val="36"/>
          <w:szCs w:val="40"/>
        </w:rPr>
      </w:pPr>
      <w:r w:rsidRPr="00025E0C">
        <w:rPr>
          <w:rFonts w:ascii="Times New Roman" w:hAnsi="Times New Roman" w:cs="Times New Roman"/>
          <w:b/>
          <w:sz w:val="36"/>
          <w:szCs w:val="40"/>
        </w:rPr>
        <w:t>РАБОЧАЯ ПРОГРАММА</w:t>
      </w:r>
    </w:p>
    <w:p w:rsidR="00260C9E" w:rsidRPr="00025E0C" w:rsidRDefault="00844BF7" w:rsidP="00C30627">
      <w:pPr>
        <w:jc w:val="center"/>
        <w:rPr>
          <w:rFonts w:ascii="Times New Roman" w:hAnsi="Times New Roman" w:cs="Times New Roman"/>
          <w:b/>
          <w:sz w:val="36"/>
          <w:szCs w:val="40"/>
        </w:rPr>
      </w:pPr>
      <w:r w:rsidRPr="00025E0C">
        <w:rPr>
          <w:rFonts w:ascii="Times New Roman" w:hAnsi="Times New Roman" w:cs="Times New Roman"/>
          <w:b/>
          <w:sz w:val="36"/>
          <w:szCs w:val="40"/>
        </w:rPr>
        <w:t>п</w:t>
      </w:r>
      <w:r w:rsidR="00260C9E" w:rsidRPr="00025E0C">
        <w:rPr>
          <w:rFonts w:ascii="Times New Roman" w:hAnsi="Times New Roman" w:cs="Times New Roman"/>
          <w:b/>
          <w:sz w:val="36"/>
          <w:szCs w:val="40"/>
        </w:rPr>
        <w:t>сихолог</w:t>
      </w:r>
      <w:r w:rsidRPr="00025E0C">
        <w:rPr>
          <w:rFonts w:ascii="Times New Roman" w:hAnsi="Times New Roman" w:cs="Times New Roman"/>
          <w:b/>
          <w:sz w:val="36"/>
          <w:szCs w:val="40"/>
        </w:rPr>
        <w:t>о-педагогической</w:t>
      </w:r>
      <w:r w:rsidR="00260C9E" w:rsidRPr="00025E0C">
        <w:rPr>
          <w:rFonts w:ascii="Times New Roman" w:hAnsi="Times New Roman" w:cs="Times New Roman"/>
          <w:b/>
          <w:sz w:val="36"/>
          <w:szCs w:val="40"/>
        </w:rPr>
        <w:t xml:space="preserve"> диагностики детей с ОВЗ</w:t>
      </w:r>
    </w:p>
    <w:p w:rsidR="00C30627" w:rsidRPr="00025E0C" w:rsidRDefault="00260C9E" w:rsidP="00260C9E">
      <w:pPr>
        <w:rPr>
          <w:rFonts w:ascii="Times New Roman" w:hAnsi="Times New Roman" w:cs="Times New Roman"/>
          <w:b/>
          <w:sz w:val="40"/>
          <w:szCs w:val="40"/>
        </w:rPr>
      </w:pPr>
      <w:r w:rsidRPr="00025E0C">
        <w:rPr>
          <w:rFonts w:ascii="Times New Roman" w:hAnsi="Times New Roman" w:cs="Times New Roman"/>
          <w:b/>
          <w:sz w:val="40"/>
          <w:szCs w:val="40"/>
        </w:rPr>
        <w:t xml:space="preserve">                         </w:t>
      </w:r>
      <w:r w:rsidR="00D42538">
        <w:rPr>
          <w:rFonts w:ascii="Times New Roman" w:hAnsi="Times New Roman" w:cs="Times New Roman"/>
          <w:b/>
          <w:sz w:val="40"/>
          <w:szCs w:val="40"/>
        </w:rPr>
        <w:t>на 2024-2025</w:t>
      </w:r>
      <w:bookmarkStart w:id="0" w:name="_GoBack"/>
      <w:bookmarkEnd w:id="0"/>
      <w:r w:rsidR="00C30627" w:rsidRPr="00025E0C">
        <w:rPr>
          <w:rFonts w:ascii="Times New Roman" w:hAnsi="Times New Roman" w:cs="Times New Roman"/>
          <w:b/>
          <w:sz w:val="40"/>
          <w:szCs w:val="40"/>
        </w:rPr>
        <w:t xml:space="preserve"> учебный год</w:t>
      </w:r>
    </w:p>
    <w:p w:rsidR="00C30627" w:rsidRDefault="00C30627" w:rsidP="00C30627">
      <w:pPr>
        <w:jc w:val="center"/>
        <w:rPr>
          <w:b/>
          <w:sz w:val="40"/>
          <w:szCs w:val="40"/>
        </w:rPr>
      </w:pPr>
    </w:p>
    <w:p w:rsidR="00260C9E" w:rsidRDefault="00260C9E" w:rsidP="00C30627">
      <w:pPr>
        <w:ind w:left="4500"/>
        <w:rPr>
          <w:sz w:val="36"/>
          <w:szCs w:val="36"/>
        </w:rPr>
      </w:pPr>
    </w:p>
    <w:p w:rsidR="00260C9E" w:rsidRDefault="00260C9E" w:rsidP="00C30627">
      <w:pPr>
        <w:ind w:left="4500"/>
        <w:rPr>
          <w:sz w:val="36"/>
          <w:szCs w:val="36"/>
        </w:rPr>
      </w:pPr>
    </w:p>
    <w:p w:rsidR="00C30627" w:rsidRPr="00025E0C" w:rsidRDefault="00C30627" w:rsidP="00C30627">
      <w:pPr>
        <w:ind w:left="4500"/>
        <w:rPr>
          <w:rFonts w:ascii="Times New Roman" w:hAnsi="Times New Roman" w:cs="Times New Roman"/>
          <w:sz w:val="32"/>
          <w:szCs w:val="32"/>
        </w:rPr>
      </w:pPr>
      <w:r w:rsidRPr="00025E0C">
        <w:rPr>
          <w:rFonts w:ascii="Times New Roman" w:hAnsi="Times New Roman" w:cs="Times New Roman"/>
          <w:sz w:val="32"/>
          <w:szCs w:val="32"/>
        </w:rPr>
        <w:t xml:space="preserve">Составила педагог-психолог </w:t>
      </w:r>
    </w:p>
    <w:p w:rsidR="00025E0C" w:rsidRPr="00025E0C" w:rsidRDefault="00025E0C" w:rsidP="00C30627">
      <w:pPr>
        <w:ind w:left="4500"/>
        <w:rPr>
          <w:rFonts w:ascii="Times New Roman" w:hAnsi="Times New Roman" w:cs="Times New Roman"/>
          <w:sz w:val="32"/>
          <w:szCs w:val="32"/>
        </w:rPr>
      </w:pPr>
      <w:r w:rsidRPr="00025E0C">
        <w:rPr>
          <w:rFonts w:ascii="Times New Roman" w:hAnsi="Times New Roman" w:cs="Times New Roman"/>
          <w:sz w:val="32"/>
          <w:szCs w:val="32"/>
          <w:lang w:val="en-US"/>
        </w:rPr>
        <w:t>I</w:t>
      </w:r>
      <w:r w:rsidRPr="00025E0C">
        <w:rPr>
          <w:rFonts w:ascii="Times New Roman" w:hAnsi="Times New Roman" w:cs="Times New Roman"/>
          <w:sz w:val="32"/>
          <w:szCs w:val="32"/>
        </w:rPr>
        <w:t xml:space="preserve"> квалификационной категории</w:t>
      </w:r>
    </w:p>
    <w:p w:rsidR="00C30627" w:rsidRPr="00025E0C" w:rsidRDefault="00C30627" w:rsidP="00C30627">
      <w:pPr>
        <w:ind w:left="4500"/>
        <w:rPr>
          <w:rFonts w:ascii="Times New Roman" w:hAnsi="Times New Roman" w:cs="Times New Roman"/>
          <w:sz w:val="32"/>
          <w:szCs w:val="32"/>
        </w:rPr>
      </w:pPr>
      <w:r w:rsidRPr="00025E0C">
        <w:rPr>
          <w:rFonts w:ascii="Times New Roman" w:hAnsi="Times New Roman" w:cs="Times New Roman"/>
          <w:sz w:val="32"/>
          <w:szCs w:val="32"/>
        </w:rPr>
        <w:t>Серова Ольга Михайловна</w:t>
      </w:r>
    </w:p>
    <w:p w:rsidR="00C30627" w:rsidRDefault="00C30627" w:rsidP="00C30627">
      <w:pPr>
        <w:jc w:val="right"/>
        <w:rPr>
          <w:b/>
          <w:sz w:val="32"/>
          <w:szCs w:val="32"/>
        </w:rPr>
      </w:pPr>
    </w:p>
    <w:p w:rsidR="00C30627" w:rsidRDefault="00C30627" w:rsidP="00C30627">
      <w:pPr>
        <w:jc w:val="center"/>
        <w:rPr>
          <w:b/>
        </w:rPr>
      </w:pPr>
    </w:p>
    <w:p w:rsidR="00C30627" w:rsidRPr="00025E0C" w:rsidRDefault="00C30627" w:rsidP="00025E0C">
      <w:pPr>
        <w:jc w:val="center"/>
        <w:rPr>
          <w:rFonts w:ascii="Times New Roman" w:hAnsi="Times New Roman" w:cs="Times New Roman"/>
          <w:b/>
        </w:rPr>
      </w:pPr>
      <w:r w:rsidRPr="00025E0C">
        <w:rPr>
          <w:rFonts w:ascii="Times New Roman" w:hAnsi="Times New Roman" w:cs="Times New Roman"/>
          <w:b/>
        </w:rPr>
        <w:t>село Чёрная Слобода</w:t>
      </w:r>
    </w:p>
    <w:p w:rsidR="00826268" w:rsidRDefault="00C30627" w:rsidP="00C3062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32"/>
          <w:szCs w:val="32"/>
        </w:rPr>
        <w:lastRenderedPageBreak/>
        <w:t xml:space="preserve">                                             </w:t>
      </w:r>
      <w:r w:rsidR="0082626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26268" w:rsidRDefault="00826268" w:rsidP="0082626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626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 настоящее время особую важность приобретает разработка и практическое применение надежного инструментария для психологической диагностики.</w:t>
      </w:r>
    </w:p>
    <w:p w:rsidR="00826268" w:rsidRDefault="00826268" w:rsidP="0082626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626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Для диагностики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уровня развития детей с ОВЗ </w:t>
      </w:r>
      <w:r w:rsidRPr="0082626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важно установить как наличие отклонений от нормы в уровне развития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когнитивной сферы</w:t>
      </w:r>
      <w:r w:rsidRPr="0082626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так и соотношение между выраженностью нарушений эмоционально-волевой и познавательной сферы. Для этого необходимо правильно осуществить подбор методик, позволяющих получать количественные и качественные характеристики, с помощью которых можно оценить степень сформированности различных сторон познавательной деятельности, определить пути и направления коррекции, выбрать образовательный маршрут для учащегося.</w:t>
      </w:r>
    </w:p>
    <w:p w:rsidR="00826268" w:rsidRDefault="00826268" w:rsidP="0082626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626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Со времени создания первых тестов на способности, проблема интеллекта и методов оценки особенностей его развития стала предметом многочисленных дискуссий. В настоящее время признается существование сложной структуры интеллекта, включая общие и специфические факторы.</w:t>
      </w:r>
      <w:r w:rsidR="00C5393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82626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 основе общих факторов лежат определенные нейрофизиологические или психофизиологические механизмы приема и переработки информации. На психологическом уровне они могут проявляться в особенностях активности и саморегуляции. Специфические (частные) факторы представляют собой основные виды действий, операций по обработке информации, усваиваемые при обучении и по мере накопления жизненного опыта.</w:t>
      </w:r>
      <w:r w:rsidR="00C53939" w:rsidRPr="0082626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82626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При изучении интеллектуальной недостаточности у детей необходимо соблюдение двух основных принципов: целостности экспериментально-психологического исследования и учета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C5393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82626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При выборе соответствующих конкретных наборов диагностических методик для оценки уровня умственного развития целесообразно опираться на некий общий принцип.</w:t>
      </w:r>
    </w:p>
    <w:p w:rsidR="00826268" w:rsidRDefault="00826268" w:rsidP="0082626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626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Выбор диагностических методик должен удов</w:t>
      </w:r>
      <w:r w:rsidR="00C5393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летворять следующему принципу: </w:t>
      </w:r>
      <w:r w:rsidRPr="0082626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 набор целесообразно включать два блока взаимодополняющих методик:</w:t>
      </w:r>
      <w:r w:rsidRPr="00826268">
        <w:rPr>
          <w:rStyle w:val="apple-converted-space"/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826268" w:rsidRDefault="00826268" w:rsidP="0082626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6268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1 блок</w:t>
      </w:r>
      <w:r w:rsidRPr="00826268">
        <w:rPr>
          <w:rStyle w:val="apple-converted-space"/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82626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- должен способствовать выявлению уровня развития и состояния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когнитивной сферы.</w:t>
      </w:r>
      <w:r w:rsidR="00C5393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Необходимо исследовать психические функции, операций, процессы</w:t>
      </w:r>
      <w:r w:rsidRPr="0082626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и др., т.е. особенностей приема и переработки сенсорной информации, мыслительной (речевой) деятельности.</w:t>
      </w:r>
    </w:p>
    <w:p w:rsidR="00826268" w:rsidRDefault="00826268" w:rsidP="0082626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6268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2 блок</w:t>
      </w:r>
      <w:r w:rsidRPr="00826268">
        <w:rPr>
          <w:rStyle w:val="apple-converted-space"/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82626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- должен способствовать выявлению уровня развития или состояния эмоционально-волевой сферы, интересов, мотивов, личных способностей, т.е. особенностей произвольной регуляции деятельности, обеспечивающей успешность приема и переработки поступающей информации, решение перцептивных и мыслительных задач.</w:t>
      </w:r>
      <w:r w:rsidRPr="00826268">
        <w:rPr>
          <w:rStyle w:val="apple-converted-space"/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826268" w:rsidRDefault="00826268" w:rsidP="0082626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82626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Подбор методик с учетом вышесказанного имеет место при диагностике уровня психического развития р</w:t>
      </w:r>
      <w:r w:rsidR="00C5393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ебенка с трудностями в обучении. </w:t>
      </w:r>
      <w:r w:rsidRPr="0082626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Направленное взаимосвязанное изучение соотношения уровня развития произвольной регуляции и познавательных процессов (восприятия, памяти, мышления) имеет особенно большое значение при обследовании детей с трудностями обучения на предмет отграничения ЗПР от педагогической запущенности, легкой умственной отсталости и выбора путей оптимальной коррекции в той или иной системе обучения</w:t>
      </w:r>
      <w:r w:rsidR="00AA344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AA3444" w:rsidRDefault="00AA3444" w:rsidP="00AA3444">
      <w:pPr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AA3444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Методологические принципы построения обследования</w:t>
      </w:r>
    </w:p>
    <w:p w:rsidR="00AA3444" w:rsidRDefault="00AA3444" w:rsidP="0082626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AA344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Психодиагностическое обследование ребенка, позволяющее установить особенности его интеллектуального развития, степень и характер отклонения от нормы, если оно имеется, проводится с использованием различных наборов методик.</w:t>
      </w:r>
    </w:p>
    <w:p w:rsidR="00AA3444" w:rsidRDefault="00AA3444" w:rsidP="0082626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AA3444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Целесообразно сформулировать требования к наборам диагностических методик:</w:t>
      </w:r>
      <w:r w:rsidRPr="00AA3444">
        <w:rPr>
          <w:rStyle w:val="apple-converted-space"/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AA3444" w:rsidRPr="00494DC7" w:rsidRDefault="00AA3444" w:rsidP="00494DC7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494DC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Используемые методики должны выявить структуру познавательной деятельности, т.е. должны позволять оценить соотношение особенностей регуляции произвольных форм деятельности и познавательных процессов (восприятия, внимания, мышления, памяти).</w:t>
      </w:r>
    </w:p>
    <w:p w:rsidR="00AA3444" w:rsidRPr="00494DC7" w:rsidRDefault="00AA3444" w:rsidP="00494DC7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494DC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Используемые методики должны способствовать обнаружению как актуального уровня развития тех или иных психических функций, так и потенциальных возможностей, для чего используемые процедуры должны включать разные виды помощи.</w:t>
      </w:r>
    </w:p>
    <w:p w:rsidR="00AA3444" w:rsidRPr="00494DC7" w:rsidRDefault="00AA3444" w:rsidP="00494DC7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4DC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Обследование не должно продолжаться более одного часа и  должно быть поэтапным. К началу обследования обычно подготавливается педагогическая характеристика ребенка с описанием поведен</w:t>
      </w:r>
      <w:r w:rsidR="00494DC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ия.</w:t>
      </w:r>
    </w:p>
    <w:p w:rsidR="00494DC7" w:rsidRPr="00494DC7" w:rsidRDefault="00494DC7" w:rsidP="00494DC7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>При</w:t>
      </w:r>
      <w:r w:rsidRPr="00494DC7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 обследовании целесообразно использовать, определенный, небольшой набор методик, позволяющий качественно и количественно оценить уровень умственного развития, наличие и характер отклонений в психическом развитии.</w:t>
      </w:r>
    </w:p>
    <w:p w:rsidR="008C0477" w:rsidRPr="008C0477" w:rsidRDefault="00494DC7" w:rsidP="008C0477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4DC7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>В целом совокупность данных психологического обследования должна способствовать выявлению структуры познавательной деятельности, индивидуальных особенностей ребенка.</w:t>
      </w:r>
    </w:p>
    <w:p w:rsidR="008C0477" w:rsidRDefault="008C0477" w:rsidP="008C04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0477">
        <w:rPr>
          <w:rFonts w:ascii="Times New Roman" w:hAnsi="Times New Roman" w:cs="Times New Roman"/>
          <w:b/>
          <w:sz w:val="28"/>
          <w:szCs w:val="28"/>
        </w:rPr>
        <w:t>Основными целями программы являются:</w:t>
      </w:r>
    </w:p>
    <w:p w:rsidR="00CE434F" w:rsidRPr="00785773" w:rsidRDefault="00CE434F" w:rsidP="00785773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5773">
        <w:rPr>
          <w:rFonts w:ascii="Times New Roman" w:hAnsi="Times New Roman" w:cs="Times New Roman"/>
          <w:sz w:val="28"/>
          <w:szCs w:val="28"/>
        </w:rPr>
        <w:t>Выявить уровень актуального развития когнитивной и личностной с</w:t>
      </w:r>
      <w:r w:rsidR="00785773" w:rsidRPr="00785773">
        <w:rPr>
          <w:rFonts w:ascii="Times New Roman" w:hAnsi="Times New Roman" w:cs="Times New Roman"/>
          <w:sz w:val="28"/>
          <w:szCs w:val="28"/>
        </w:rPr>
        <w:t>ф</w:t>
      </w:r>
      <w:r w:rsidRPr="00785773">
        <w:rPr>
          <w:rFonts w:ascii="Times New Roman" w:hAnsi="Times New Roman" w:cs="Times New Roman"/>
          <w:sz w:val="28"/>
          <w:szCs w:val="28"/>
        </w:rPr>
        <w:t>еры</w:t>
      </w:r>
      <w:r w:rsidR="00785773" w:rsidRPr="00785773">
        <w:rPr>
          <w:rFonts w:ascii="Times New Roman" w:hAnsi="Times New Roman" w:cs="Times New Roman"/>
          <w:sz w:val="28"/>
          <w:szCs w:val="28"/>
        </w:rPr>
        <w:t>.</w:t>
      </w:r>
    </w:p>
    <w:p w:rsidR="00785773" w:rsidRPr="00785773" w:rsidRDefault="00785773" w:rsidP="00785773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Получить целостную картину психического развития ребенка с ОВЗ.</w:t>
      </w:r>
    </w:p>
    <w:p w:rsidR="008C0477" w:rsidRDefault="008C0477" w:rsidP="008C04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0477">
        <w:rPr>
          <w:rFonts w:ascii="Times New Roman" w:hAnsi="Times New Roman" w:cs="Times New Roman"/>
          <w:b/>
          <w:sz w:val="28"/>
          <w:szCs w:val="28"/>
        </w:rPr>
        <w:t>Поставленные цели достигаются посредством решения следующих задач:</w:t>
      </w:r>
    </w:p>
    <w:p w:rsidR="00785773" w:rsidRDefault="00785773" w:rsidP="00785773">
      <w:pPr>
        <w:pStyle w:val="a4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476C">
        <w:rPr>
          <w:rFonts w:ascii="Times New Roman" w:hAnsi="Times New Roman" w:cs="Times New Roman"/>
          <w:sz w:val="28"/>
          <w:szCs w:val="28"/>
        </w:rPr>
        <w:t>Диагностическое обследование каж</w:t>
      </w:r>
      <w:r w:rsidR="0077476C" w:rsidRPr="0077476C">
        <w:rPr>
          <w:rFonts w:ascii="Times New Roman" w:hAnsi="Times New Roman" w:cs="Times New Roman"/>
          <w:sz w:val="28"/>
          <w:szCs w:val="28"/>
        </w:rPr>
        <w:t xml:space="preserve">дого </w:t>
      </w:r>
      <w:r w:rsidR="0077476C">
        <w:rPr>
          <w:rFonts w:ascii="Times New Roman" w:hAnsi="Times New Roman" w:cs="Times New Roman"/>
          <w:sz w:val="28"/>
          <w:szCs w:val="28"/>
        </w:rPr>
        <w:t>психического процесса.</w:t>
      </w:r>
    </w:p>
    <w:p w:rsidR="0077476C" w:rsidRPr="0077476C" w:rsidRDefault="0077476C" w:rsidP="00785773">
      <w:pPr>
        <w:pStyle w:val="a4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Анализ полученных результатов по каждому показателю отдельно и по всем показателям в совокупности.</w:t>
      </w:r>
    </w:p>
    <w:p w:rsidR="0077476C" w:rsidRDefault="0077476C" w:rsidP="00EA6B6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B69" w:rsidRDefault="00C53939" w:rsidP="00EA6B6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Описание диагностических </w:t>
      </w:r>
      <w:r w:rsidR="00EA6B69">
        <w:rPr>
          <w:rFonts w:ascii="Times New Roman" w:hAnsi="Times New Roman" w:cs="Times New Roman"/>
          <w:b/>
          <w:sz w:val="28"/>
          <w:szCs w:val="28"/>
        </w:rPr>
        <w:t xml:space="preserve"> методик, используемых в программе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53939" w:rsidRDefault="00C53939" w:rsidP="00C5393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6122A" w:rsidRPr="0056122A" w:rsidRDefault="008C0477" w:rsidP="0056122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1-ый </w:t>
      </w:r>
      <w:r w:rsidR="0056122A">
        <w:rPr>
          <w:rFonts w:ascii="Times New Roman" w:hAnsi="Times New Roman" w:cs="Times New Roman"/>
          <w:b/>
          <w:sz w:val="28"/>
          <w:szCs w:val="28"/>
        </w:rPr>
        <w:t xml:space="preserve">блок методик </w:t>
      </w:r>
      <w:r w:rsidR="0056122A" w:rsidRPr="0056122A">
        <w:rPr>
          <w:rFonts w:ascii="Times New Roman" w:hAnsi="Times New Roman" w:cs="Times New Roman"/>
          <w:sz w:val="28"/>
          <w:szCs w:val="28"/>
        </w:rPr>
        <w:t>н</w:t>
      </w:r>
      <w:r w:rsidR="00C53939" w:rsidRPr="00C53939">
        <w:rPr>
          <w:rFonts w:ascii="Times New Roman" w:hAnsi="Times New Roman" w:cs="Times New Roman"/>
          <w:sz w:val="28"/>
          <w:szCs w:val="28"/>
        </w:rPr>
        <w:t>аправлен на оценку ур</w:t>
      </w:r>
      <w:r w:rsidR="00FF37C8">
        <w:rPr>
          <w:rFonts w:ascii="Times New Roman" w:hAnsi="Times New Roman" w:cs="Times New Roman"/>
          <w:sz w:val="28"/>
          <w:szCs w:val="28"/>
        </w:rPr>
        <w:t>о</w:t>
      </w:r>
      <w:r w:rsidR="0056122A">
        <w:rPr>
          <w:rFonts w:ascii="Times New Roman" w:hAnsi="Times New Roman" w:cs="Times New Roman"/>
          <w:sz w:val="28"/>
          <w:szCs w:val="28"/>
        </w:rPr>
        <w:t>вня развития когнитивной сферы:</w:t>
      </w:r>
    </w:p>
    <w:p w:rsidR="0056122A" w:rsidRDefault="0056122A" w:rsidP="00FF37C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Мышления</w:t>
      </w:r>
    </w:p>
    <w:p w:rsidR="0056122A" w:rsidRDefault="0056122A" w:rsidP="00FF37C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Памяти</w:t>
      </w:r>
    </w:p>
    <w:p w:rsidR="0056122A" w:rsidRDefault="0056122A" w:rsidP="00FF37C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Внимания</w:t>
      </w:r>
    </w:p>
    <w:p w:rsidR="0056122A" w:rsidRDefault="0056122A" w:rsidP="00FF37C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Речи</w:t>
      </w:r>
    </w:p>
    <w:p w:rsidR="0056122A" w:rsidRDefault="0056122A" w:rsidP="00FF37C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Восприятия</w:t>
      </w:r>
    </w:p>
    <w:p w:rsidR="00D65026" w:rsidRDefault="00D65026" w:rsidP="00FF37C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7C8" w:rsidRDefault="0056122A" w:rsidP="00FF37C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22A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F37C8">
        <w:rPr>
          <w:rFonts w:ascii="Times New Roman" w:hAnsi="Times New Roman" w:cs="Times New Roman"/>
          <w:sz w:val="28"/>
          <w:szCs w:val="28"/>
        </w:rPr>
        <w:t xml:space="preserve">Для оценки уровня развития </w:t>
      </w:r>
      <w:r w:rsidR="00FF37C8" w:rsidRPr="00FF37C8">
        <w:rPr>
          <w:rFonts w:ascii="Times New Roman" w:hAnsi="Times New Roman" w:cs="Times New Roman"/>
          <w:b/>
          <w:sz w:val="28"/>
          <w:szCs w:val="28"/>
        </w:rPr>
        <w:t>мышления</w:t>
      </w:r>
      <w:r w:rsidR="00FF37C8">
        <w:rPr>
          <w:rFonts w:ascii="Times New Roman" w:hAnsi="Times New Roman" w:cs="Times New Roman"/>
          <w:sz w:val="28"/>
          <w:szCs w:val="28"/>
        </w:rPr>
        <w:t xml:space="preserve"> в программу включены следующие методики:</w:t>
      </w:r>
    </w:p>
    <w:p w:rsidR="00FF37C8" w:rsidRDefault="0056122A" w:rsidP="00D6502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026">
        <w:rPr>
          <w:rFonts w:ascii="Times New Roman" w:hAnsi="Times New Roman" w:cs="Times New Roman"/>
          <w:b/>
          <w:sz w:val="28"/>
          <w:szCs w:val="28"/>
        </w:rPr>
        <w:t xml:space="preserve">а) </w:t>
      </w:r>
      <w:r w:rsidR="00CD723D" w:rsidRPr="00D65026">
        <w:rPr>
          <w:rFonts w:ascii="Times New Roman" w:hAnsi="Times New Roman" w:cs="Times New Roman"/>
          <w:b/>
          <w:sz w:val="28"/>
          <w:szCs w:val="28"/>
        </w:rPr>
        <w:t>«Сравнение понятий»</w:t>
      </w:r>
    </w:p>
    <w:p w:rsidR="00D65026" w:rsidRDefault="00D65026" w:rsidP="00D650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 w:rsidR="00AE48A5" w:rsidRPr="00D65026">
        <w:rPr>
          <w:rFonts w:ascii="Times New Roman" w:hAnsi="Times New Roman" w:cs="Times New Roman"/>
          <w:sz w:val="28"/>
          <w:szCs w:val="28"/>
        </w:rPr>
        <w:t>Методика позволяет оценить уровень развития понятийного мышления, исключить/выявить конкретное мышление ребенка и дает возможность оценить степень сформированности или присутствие не сформированности умения анализировать.</w:t>
      </w:r>
    </w:p>
    <w:p w:rsidR="00D65026" w:rsidRPr="00D65026" w:rsidRDefault="00D65026" w:rsidP="00D650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0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D65026">
        <w:rPr>
          <w:rFonts w:ascii="Times New Roman" w:hAnsi="Times New Roman" w:cs="Times New Roman"/>
          <w:sz w:val="28"/>
          <w:szCs w:val="28"/>
        </w:rPr>
        <w:t>Ребенку предъявляются на слух</w:t>
      </w:r>
      <w:r>
        <w:rPr>
          <w:rFonts w:ascii="Times New Roman" w:hAnsi="Times New Roman" w:cs="Times New Roman"/>
          <w:sz w:val="28"/>
          <w:szCs w:val="28"/>
        </w:rPr>
        <w:t xml:space="preserve"> пары слов, которые обозначают предметы/явленияопределения. Необходимо назвать, в чем сходство и в чем различие данных предметов/явлений/определений.)</w:t>
      </w:r>
    </w:p>
    <w:p w:rsidR="00AE48A5" w:rsidRPr="00D65026" w:rsidRDefault="00AE48A5" w:rsidP="00D650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7C8" w:rsidRPr="00D65026" w:rsidRDefault="0056122A" w:rsidP="00D6502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02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б) </w:t>
      </w:r>
      <w:r w:rsidR="00CD723D" w:rsidRPr="00D65026">
        <w:rPr>
          <w:rFonts w:ascii="Times New Roman" w:hAnsi="Times New Roman" w:cs="Times New Roman"/>
          <w:b/>
          <w:sz w:val="28"/>
          <w:szCs w:val="28"/>
        </w:rPr>
        <w:t>«</w:t>
      </w:r>
      <w:r w:rsidR="00FF37C8" w:rsidRPr="00D65026">
        <w:rPr>
          <w:rFonts w:ascii="Times New Roman" w:hAnsi="Times New Roman" w:cs="Times New Roman"/>
          <w:b/>
          <w:sz w:val="28"/>
          <w:szCs w:val="28"/>
        </w:rPr>
        <w:t>Выделение существенных признаков предмета</w:t>
      </w:r>
      <w:r w:rsidR="00CD723D" w:rsidRPr="00D65026">
        <w:rPr>
          <w:rFonts w:ascii="Times New Roman" w:hAnsi="Times New Roman" w:cs="Times New Roman"/>
          <w:b/>
          <w:sz w:val="28"/>
          <w:szCs w:val="28"/>
        </w:rPr>
        <w:t>»</w:t>
      </w:r>
    </w:p>
    <w:p w:rsidR="00AE48A5" w:rsidRDefault="00D65026" w:rsidP="00D650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 w:rsidR="00AE48A5" w:rsidRPr="00D65026">
        <w:rPr>
          <w:rFonts w:ascii="Times New Roman" w:hAnsi="Times New Roman" w:cs="Times New Roman"/>
          <w:sz w:val="28"/>
          <w:szCs w:val="28"/>
        </w:rPr>
        <w:t>Методика направлена на диагностику сформированности умения анализировать, выделять существенные признаки предметов или явлений и абстрагироваться от второстепенных признаков, а также замеряет уровень развития логического мышления.</w:t>
      </w:r>
    </w:p>
    <w:p w:rsidR="00D65026" w:rsidRPr="00D65026" w:rsidRDefault="00D65026" w:rsidP="00D650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(Ребенку предъявляется понятие/явление</w:t>
      </w:r>
      <w:r w:rsidR="00C869D4">
        <w:rPr>
          <w:rFonts w:ascii="Times New Roman" w:hAnsi="Times New Roman" w:cs="Times New Roman"/>
          <w:sz w:val="28"/>
          <w:szCs w:val="28"/>
        </w:rPr>
        <w:t>/предмет и несколько признаков, относящихся к нему. Необходимо выделить самые существенные признаки, без которых данное явление/понятие/предмет не может существовать).</w:t>
      </w:r>
    </w:p>
    <w:p w:rsidR="00FF37C8" w:rsidRPr="00D65026" w:rsidRDefault="0056122A" w:rsidP="00D6502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026">
        <w:rPr>
          <w:rFonts w:ascii="Times New Roman" w:hAnsi="Times New Roman" w:cs="Times New Roman"/>
          <w:b/>
          <w:sz w:val="28"/>
          <w:szCs w:val="28"/>
        </w:rPr>
        <w:t xml:space="preserve">в)  </w:t>
      </w:r>
      <w:r w:rsidRPr="00D65026">
        <w:rPr>
          <w:rFonts w:ascii="Times New Roman" w:hAnsi="Times New Roman" w:cs="Times New Roman"/>
          <w:sz w:val="28"/>
          <w:szCs w:val="28"/>
        </w:rPr>
        <w:t>методика</w:t>
      </w:r>
      <w:r w:rsidRPr="00D65026">
        <w:rPr>
          <w:rFonts w:ascii="Times New Roman" w:hAnsi="Times New Roman" w:cs="Times New Roman"/>
          <w:b/>
          <w:sz w:val="28"/>
          <w:szCs w:val="28"/>
        </w:rPr>
        <w:t xml:space="preserve"> «Выстрой а</w:t>
      </w:r>
      <w:r w:rsidR="00CD723D" w:rsidRPr="00D65026">
        <w:rPr>
          <w:rFonts w:ascii="Times New Roman" w:hAnsi="Times New Roman" w:cs="Times New Roman"/>
          <w:b/>
          <w:sz w:val="28"/>
          <w:szCs w:val="28"/>
        </w:rPr>
        <w:t>налогии»</w:t>
      </w:r>
    </w:p>
    <w:p w:rsidR="00AE48A5" w:rsidRDefault="00C869D4" w:rsidP="00D650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 w:rsidR="00AE48A5" w:rsidRPr="00D65026">
        <w:rPr>
          <w:rFonts w:ascii="Times New Roman" w:hAnsi="Times New Roman" w:cs="Times New Roman"/>
          <w:sz w:val="28"/>
          <w:szCs w:val="28"/>
        </w:rPr>
        <w:t>Замеряется умение выстраивать аналоговые связи между предметами и явлениями. Показывает уровень сформированности логического мышления.</w:t>
      </w:r>
    </w:p>
    <w:p w:rsidR="00C869D4" w:rsidRDefault="00C869D4" w:rsidP="00D650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(Ребенку предъявляются парные картинки, между которыми  существует связь. Необходимо определить эту связь и привести пример подобной связи, только на других предметах/понятиях/явлениях)</w:t>
      </w:r>
    </w:p>
    <w:p w:rsidR="00C869D4" w:rsidRPr="00D65026" w:rsidRDefault="00C869D4" w:rsidP="00D650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48A5" w:rsidRPr="00D65026" w:rsidRDefault="0056122A" w:rsidP="00D6502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026">
        <w:rPr>
          <w:rFonts w:ascii="Times New Roman" w:hAnsi="Times New Roman" w:cs="Times New Roman"/>
          <w:b/>
          <w:sz w:val="28"/>
          <w:szCs w:val="28"/>
        </w:rPr>
        <w:t xml:space="preserve">г) </w:t>
      </w:r>
      <w:r w:rsidR="00CD723D" w:rsidRPr="00D65026">
        <w:rPr>
          <w:rFonts w:ascii="Times New Roman" w:hAnsi="Times New Roman" w:cs="Times New Roman"/>
          <w:b/>
          <w:sz w:val="28"/>
          <w:szCs w:val="28"/>
        </w:rPr>
        <w:t>«Собери целое из частей»</w:t>
      </w:r>
    </w:p>
    <w:p w:rsidR="00AE48A5" w:rsidRDefault="00C869D4" w:rsidP="00D650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 w:rsidR="00AE48A5" w:rsidRPr="00D65026">
        <w:rPr>
          <w:rFonts w:ascii="Times New Roman" w:hAnsi="Times New Roman" w:cs="Times New Roman"/>
          <w:sz w:val="28"/>
          <w:szCs w:val="28"/>
        </w:rPr>
        <w:t xml:space="preserve">Изучается </w:t>
      </w:r>
      <w:r w:rsidR="00B16273" w:rsidRPr="00D65026">
        <w:rPr>
          <w:rFonts w:ascii="Times New Roman" w:hAnsi="Times New Roman" w:cs="Times New Roman"/>
          <w:sz w:val="28"/>
          <w:szCs w:val="28"/>
        </w:rPr>
        <w:t>способность к синтезу, соединению частей в целое.</w:t>
      </w:r>
      <w:r w:rsidR="008C0477">
        <w:rPr>
          <w:rFonts w:ascii="Times New Roman" w:hAnsi="Times New Roman" w:cs="Times New Roman"/>
          <w:sz w:val="28"/>
          <w:szCs w:val="28"/>
        </w:rPr>
        <w:t xml:space="preserve"> Изучаются особенности зрительного восприятия.</w:t>
      </w:r>
    </w:p>
    <w:p w:rsidR="00C869D4" w:rsidRPr="00D65026" w:rsidRDefault="00C869D4" w:rsidP="00D650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(Необходимо собрать из разрозненных частей целое. Разрозненными частями в данном случае могут быть написанные части одного целого/либо картинки, как части одной большой картины)</w:t>
      </w:r>
    </w:p>
    <w:p w:rsidR="00CD723D" w:rsidRPr="00D65026" w:rsidRDefault="0056122A" w:rsidP="00D6502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026">
        <w:rPr>
          <w:rFonts w:ascii="Times New Roman" w:hAnsi="Times New Roman" w:cs="Times New Roman"/>
          <w:b/>
          <w:sz w:val="28"/>
          <w:szCs w:val="28"/>
        </w:rPr>
        <w:t xml:space="preserve">д) </w:t>
      </w:r>
      <w:r w:rsidR="00CD723D" w:rsidRPr="00D65026">
        <w:rPr>
          <w:rFonts w:ascii="Times New Roman" w:hAnsi="Times New Roman" w:cs="Times New Roman"/>
          <w:b/>
          <w:sz w:val="28"/>
          <w:szCs w:val="28"/>
        </w:rPr>
        <w:t>«Определи последовательность событий»</w:t>
      </w:r>
    </w:p>
    <w:p w:rsidR="00CD723D" w:rsidRDefault="00C869D4" w:rsidP="00D650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 w:rsidR="00CD723D" w:rsidRPr="00D65026">
        <w:rPr>
          <w:rFonts w:ascii="Times New Roman" w:hAnsi="Times New Roman" w:cs="Times New Roman"/>
          <w:sz w:val="28"/>
          <w:szCs w:val="28"/>
        </w:rPr>
        <w:t>Методика позволяет диагностировать уровень развития логического мышления, замерить кругозор.</w:t>
      </w:r>
    </w:p>
    <w:p w:rsidR="00C869D4" w:rsidRPr="00D65026" w:rsidRDefault="00C869D4" w:rsidP="00D650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(Ребенку предъявляются картинки, изображающие какой-либо процесс/событие, разбитое на разные «зыенья». Необходимо определить и выстроить правильную «цепь» происходящего.) </w:t>
      </w:r>
    </w:p>
    <w:p w:rsidR="00FF37C8" w:rsidRDefault="00FF37C8" w:rsidP="00FF37C8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723D" w:rsidRDefault="00CD723D" w:rsidP="00FF37C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7C8" w:rsidRDefault="0056122A" w:rsidP="00FF37C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22A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37C8">
        <w:rPr>
          <w:rFonts w:ascii="Times New Roman" w:hAnsi="Times New Roman" w:cs="Times New Roman"/>
          <w:sz w:val="28"/>
          <w:szCs w:val="28"/>
        </w:rPr>
        <w:t xml:space="preserve"> </w:t>
      </w:r>
      <w:r w:rsidR="00FF37C8" w:rsidRPr="00FF37C8">
        <w:rPr>
          <w:rFonts w:ascii="Times New Roman" w:hAnsi="Times New Roman" w:cs="Times New Roman"/>
          <w:sz w:val="28"/>
          <w:szCs w:val="28"/>
        </w:rPr>
        <w:t xml:space="preserve">Для оценки уровня развития </w:t>
      </w:r>
      <w:r w:rsidR="00FF37C8" w:rsidRPr="00FF37C8">
        <w:rPr>
          <w:rFonts w:ascii="Times New Roman" w:hAnsi="Times New Roman" w:cs="Times New Roman"/>
          <w:b/>
          <w:sz w:val="28"/>
          <w:szCs w:val="28"/>
        </w:rPr>
        <w:t>памяти</w:t>
      </w:r>
      <w:r w:rsidR="00FF37C8" w:rsidRPr="00FF37C8">
        <w:rPr>
          <w:rFonts w:ascii="Times New Roman" w:hAnsi="Times New Roman" w:cs="Times New Roman"/>
          <w:sz w:val="28"/>
          <w:szCs w:val="28"/>
        </w:rPr>
        <w:t>, в программу включены методики:</w:t>
      </w:r>
    </w:p>
    <w:p w:rsidR="00FF37C8" w:rsidRPr="0056122A" w:rsidRDefault="0056122A" w:rsidP="00D650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а) </w:t>
      </w:r>
      <w:r w:rsidR="00CD723D" w:rsidRPr="0056122A">
        <w:rPr>
          <w:rFonts w:ascii="Times New Roman" w:hAnsi="Times New Roman" w:cs="Times New Roman"/>
          <w:b/>
          <w:sz w:val="28"/>
          <w:szCs w:val="28"/>
        </w:rPr>
        <w:t>«</w:t>
      </w:r>
      <w:r w:rsidR="00FF37C8" w:rsidRPr="0056122A">
        <w:rPr>
          <w:rFonts w:ascii="Times New Roman" w:hAnsi="Times New Roman" w:cs="Times New Roman"/>
          <w:b/>
          <w:sz w:val="28"/>
          <w:szCs w:val="28"/>
        </w:rPr>
        <w:t>Визуальный ряд</w:t>
      </w:r>
      <w:r w:rsidR="00CD723D" w:rsidRPr="0056122A">
        <w:rPr>
          <w:rFonts w:ascii="Times New Roman" w:hAnsi="Times New Roman" w:cs="Times New Roman"/>
          <w:sz w:val="28"/>
          <w:szCs w:val="28"/>
        </w:rPr>
        <w:t>»</w:t>
      </w:r>
    </w:p>
    <w:p w:rsidR="00B16273" w:rsidRPr="00D65026" w:rsidRDefault="00C869D4" w:rsidP="00D650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 w:rsidR="00B16273" w:rsidRPr="00D65026">
        <w:rPr>
          <w:rFonts w:ascii="Times New Roman" w:hAnsi="Times New Roman" w:cs="Times New Roman"/>
          <w:sz w:val="28"/>
          <w:szCs w:val="28"/>
        </w:rPr>
        <w:t>Методика позволяет диагностировать уровень развития зрительной памяти.</w:t>
      </w:r>
    </w:p>
    <w:p w:rsidR="00FF37C8" w:rsidRPr="00D65026" w:rsidRDefault="0056122A" w:rsidP="00D6502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026">
        <w:rPr>
          <w:rFonts w:ascii="Times New Roman" w:hAnsi="Times New Roman" w:cs="Times New Roman"/>
          <w:b/>
          <w:sz w:val="28"/>
          <w:szCs w:val="28"/>
        </w:rPr>
        <w:t xml:space="preserve">б) </w:t>
      </w:r>
      <w:r w:rsidR="00CD723D" w:rsidRPr="00D65026">
        <w:rPr>
          <w:rFonts w:ascii="Times New Roman" w:hAnsi="Times New Roman" w:cs="Times New Roman"/>
          <w:b/>
          <w:sz w:val="28"/>
          <w:szCs w:val="28"/>
        </w:rPr>
        <w:t>«Слуховой ряд»</w:t>
      </w:r>
    </w:p>
    <w:p w:rsidR="00B16273" w:rsidRDefault="00C869D4" w:rsidP="00D650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 w:rsidR="00B16273" w:rsidRPr="00D65026">
        <w:rPr>
          <w:rFonts w:ascii="Times New Roman" w:hAnsi="Times New Roman" w:cs="Times New Roman"/>
          <w:sz w:val="28"/>
          <w:szCs w:val="28"/>
        </w:rPr>
        <w:t>Методика позволяет диагностировать уровень развития слуховой памяти.</w:t>
      </w:r>
    </w:p>
    <w:p w:rsidR="00C869D4" w:rsidRPr="00D65026" w:rsidRDefault="00C869D4" w:rsidP="00D650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данных методиках ребенку предъявляются картинки или слова, которые необходимо воспроизвести на слух или на зрительную память).</w:t>
      </w:r>
    </w:p>
    <w:p w:rsidR="00B16273" w:rsidRDefault="00B16273" w:rsidP="00B16273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6273" w:rsidRDefault="00B16273" w:rsidP="00B16273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7C8" w:rsidRDefault="0056122A" w:rsidP="00FF37C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22A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37C8">
        <w:rPr>
          <w:rFonts w:ascii="Times New Roman" w:hAnsi="Times New Roman" w:cs="Times New Roman"/>
          <w:sz w:val="28"/>
          <w:szCs w:val="28"/>
        </w:rPr>
        <w:t xml:space="preserve"> </w:t>
      </w:r>
      <w:r w:rsidR="00FF37C8" w:rsidRPr="00FF37C8">
        <w:rPr>
          <w:rFonts w:ascii="Times New Roman" w:hAnsi="Times New Roman" w:cs="Times New Roman"/>
          <w:sz w:val="28"/>
          <w:szCs w:val="28"/>
        </w:rPr>
        <w:t xml:space="preserve">Для оценки уровня развития </w:t>
      </w:r>
      <w:r w:rsidR="00FF37C8">
        <w:rPr>
          <w:rFonts w:ascii="Times New Roman" w:hAnsi="Times New Roman" w:cs="Times New Roman"/>
          <w:b/>
          <w:sz w:val="28"/>
          <w:szCs w:val="28"/>
        </w:rPr>
        <w:t>внимания</w:t>
      </w:r>
      <w:r w:rsidR="00FF37C8" w:rsidRPr="00FF37C8">
        <w:rPr>
          <w:rFonts w:ascii="Times New Roman" w:hAnsi="Times New Roman" w:cs="Times New Roman"/>
          <w:sz w:val="28"/>
          <w:szCs w:val="28"/>
        </w:rPr>
        <w:t>, в программу включены методики:</w:t>
      </w:r>
    </w:p>
    <w:p w:rsidR="00FF37C8" w:rsidRDefault="0056122A" w:rsidP="00D650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22A">
        <w:rPr>
          <w:rFonts w:ascii="Times New Roman" w:hAnsi="Times New Roman" w:cs="Times New Roman"/>
          <w:b/>
          <w:sz w:val="28"/>
          <w:szCs w:val="28"/>
        </w:rPr>
        <w:t>а)</w:t>
      </w:r>
      <w:r w:rsidR="00FF37C8">
        <w:rPr>
          <w:rFonts w:ascii="Times New Roman" w:hAnsi="Times New Roman" w:cs="Times New Roman"/>
          <w:sz w:val="28"/>
          <w:szCs w:val="28"/>
        </w:rPr>
        <w:t xml:space="preserve"> </w:t>
      </w:r>
      <w:r w:rsidR="00CD723D" w:rsidRPr="00CD723D">
        <w:rPr>
          <w:rFonts w:ascii="Times New Roman" w:hAnsi="Times New Roman" w:cs="Times New Roman"/>
          <w:b/>
          <w:sz w:val="28"/>
          <w:szCs w:val="28"/>
        </w:rPr>
        <w:t>«</w:t>
      </w:r>
      <w:r w:rsidR="00FF37C8" w:rsidRPr="00CD723D">
        <w:rPr>
          <w:rFonts w:ascii="Times New Roman" w:hAnsi="Times New Roman" w:cs="Times New Roman"/>
          <w:b/>
          <w:sz w:val="28"/>
          <w:szCs w:val="28"/>
        </w:rPr>
        <w:t>Корректурная проба</w:t>
      </w:r>
      <w:r w:rsidR="00CD723D" w:rsidRPr="00CD723D">
        <w:rPr>
          <w:rFonts w:ascii="Times New Roman" w:hAnsi="Times New Roman" w:cs="Times New Roman"/>
          <w:b/>
          <w:sz w:val="28"/>
          <w:szCs w:val="28"/>
        </w:rPr>
        <w:t>»</w:t>
      </w:r>
    </w:p>
    <w:p w:rsidR="00B16273" w:rsidRDefault="00C869D4" w:rsidP="00FF37C8">
      <w:pPr>
        <w:spacing w:line="360" w:lineRule="auto"/>
        <w:jc w:val="both"/>
        <w:rPr>
          <w:rStyle w:val="c13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 w:rsidR="00B16273" w:rsidRPr="00B16273">
        <w:rPr>
          <w:rFonts w:ascii="Times New Roman" w:hAnsi="Times New Roman" w:cs="Times New Roman"/>
          <w:sz w:val="28"/>
          <w:szCs w:val="28"/>
        </w:rPr>
        <w:t>Методика</w:t>
      </w:r>
      <w:r w:rsidR="00B16273" w:rsidRPr="00B162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позволяет </w:t>
      </w:r>
      <w:r w:rsidR="00B16273" w:rsidRPr="00B16273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оценить разные параметры внимания:  </w:t>
      </w:r>
      <w:r w:rsidR="0056122A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B16273" w:rsidRPr="00B16273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устойчивость,  концентрация, распределение и переключение</w:t>
      </w:r>
      <w:r w:rsidR="00B16273">
        <w:rPr>
          <w:rStyle w:val="c2"/>
          <w:color w:val="000000"/>
          <w:sz w:val="28"/>
          <w:szCs w:val="28"/>
          <w:shd w:val="clear" w:color="auto" w:fill="FFFFFF"/>
        </w:rPr>
        <w:t>.</w:t>
      </w:r>
      <w:r w:rsidR="00B16273">
        <w:rPr>
          <w:rStyle w:val="c13"/>
          <w:rFonts w:ascii="Quattrocento Sans" w:hAnsi="Quattrocento Sans"/>
          <w:color w:val="000000"/>
          <w:sz w:val="20"/>
          <w:szCs w:val="20"/>
          <w:shd w:val="clear" w:color="auto" w:fill="FFFFFF"/>
        </w:rPr>
        <w:t> </w:t>
      </w:r>
    </w:p>
    <w:p w:rsidR="00CD723D" w:rsidRPr="00C869D4" w:rsidRDefault="00C869D4" w:rsidP="00FF37C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1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(Ребенку предъявляется лист, на котором изображено большое количество разных предметов</w:t>
      </w:r>
      <w:r w:rsidR="0042131D">
        <w:rPr>
          <w:rStyle w:val="c1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Необходимо, в соответствии с инструкцией, выполнить разные  виды заданий (на поиск определенных элементов, вычеркивание </w:t>
      </w:r>
      <w:r w:rsidR="0042131D">
        <w:rPr>
          <w:rStyle w:val="c1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одних предметов и подчеркивание других, подсчет определенных элементов за обозначенный промежуток времени и т.п.)</w:t>
      </w:r>
    </w:p>
    <w:p w:rsidR="00FF37C8" w:rsidRDefault="0056122A" w:rsidP="00FF37C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22A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37C8">
        <w:rPr>
          <w:rFonts w:ascii="Times New Roman" w:hAnsi="Times New Roman" w:cs="Times New Roman"/>
          <w:sz w:val="28"/>
          <w:szCs w:val="28"/>
        </w:rPr>
        <w:t xml:space="preserve"> </w:t>
      </w:r>
      <w:r w:rsidR="00FF37C8" w:rsidRPr="00FF37C8">
        <w:rPr>
          <w:rFonts w:ascii="Times New Roman" w:hAnsi="Times New Roman" w:cs="Times New Roman"/>
          <w:sz w:val="28"/>
          <w:szCs w:val="28"/>
        </w:rPr>
        <w:t xml:space="preserve">Для оценки уровня развития </w:t>
      </w:r>
      <w:r w:rsidR="00FF37C8">
        <w:rPr>
          <w:rFonts w:ascii="Times New Roman" w:hAnsi="Times New Roman" w:cs="Times New Roman"/>
          <w:b/>
          <w:sz w:val="28"/>
          <w:szCs w:val="28"/>
        </w:rPr>
        <w:t>речи</w:t>
      </w:r>
      <w:r w:rsidR="00FF37C8" w:rsidRPr="00FF37C8">
        <w:rPr>
          <w:rFonts w:ascii="Times New Roman" w:hAnsi="Times New Roman" w:cs="Times New Roman"/>
          <w:sz w:val="28"/>
          <w:szCs w:val="28"/>
        </w:rPr>
        <w:t>, в программу включены методики:</w:t>
      </w:r>
    </w:p>
    <w:p w:rsidR="00CD723D" w:rsidRDefault="0056122A" w:rsidP="00FF37C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22A">
        <w:rPr>
          <w:rFonts w:ascii="Times New Roman" w:hAnsi="Times New Roman" w:cs="Times New Roman"/>
          <w:b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23D">
        <w:rPr>
          <w:rFonts w:ascii="Times New Roman" w:hAnsi="Times New Roman" w:cs="Times New Roman"/>
          <w:sz w:val="28"/>
          <w:szCs w:val="28"/>
        </w:rPr>
        <w:t xml:space="preserve"> </w:t>
      </w:r>
      <w:r w:rsidR="00CD723D" w:rsidRPr="00CD723D">
        <w:rPr>
          <w:rFonts w:ascii="Times New Roman" w:hAnsi="Times New Roman" w:cs="Times New Roman"/>
          <w:b/>
          <w:sz w:val="28"/>
          <w:szCs w:val="28"/>
        </w:rPr>
        <w:t>«Составь рассказ по картинкам»</w:t>
      </w:r>
      <w:r w:rsidR="00764B23">
        <w:rPr>
          <w:rFonts w:ascii="Times New Roman" w:hAnsi="Times New Roman" w:cs="Times New Roman"/>
          <w:b/>
          <w:sz w:val="28"/>
          <w:szCs w:val="28"/>
        </w:rPr>
        <w:t>.</w:t>
      </w:r>
    </w:p>
    <w:p w:rsidR="00CD723D" w:rsidRDefault="0056122A" w:rsidP="00FF37C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122A">
        <w:rPr>
          <w:rFonts w:ascii="Times New Roman" w:hAnsi="Times New Roman" w:cs="Times New Roman"/>
          <w:b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23D" w:rsidRPr="00CD723D">
        <w:rPr>
          <w:rFonts w:ascii="Times New Roman" w:hAnsi="Times New Roman" w:cs="Times New Roman"/>
          <w:b/>
          <w:sz w:val="28"/>
          <w:szCs w:val="28"/>
        </w:rPr>
        <w:t>«Опиши увиденное»</w:t>
      </w:r>
      <w:r w:rsidR="00764B23">
        <w:rPr>
          <w:rFonts w:ascii="Times New Roman" w:hAnsi="Times New Roman" w:cs="Times New Roman"/>
          <w:b/>
          <w:sz w:val="28"/>
          <w:szCs w:val="28"/>
        </w:rPr>
        <w:t>.</w:t>
      </w:r>
    </w:p>
    <w:p w:rsidR="00CD723D" w:rsidRPr="00CD723D" w:rsidRDefault="0042131D" w:rsidP="00FF37C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 w:rsidR="00CD723D" w:rsidRPr="00CD723D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CD723D">
        <w:rPr>
          <w:rFonts w:ascii="Times New Roman" w:hAnsi="Times New Roman" w:cs="Times New Roman"/>
          <w:sz w:val="28"/>
          <w:szCs w:val="28"/>
        </w:rPr>
        <w:t>методики позволяют диагностировать словарный запас ребенка, сформированность речевых конструкций, замерить кругозор.</w:t>
      </w:r>
    </w:p>
    <w:p w:rsidR="00764B23" w:rsidRDefault="00764B23" w:rsidP="00FF37C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7C8" w:rsidRDefault="0056122A" w:rsidP="00FF37C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22A">
        <w:rPr>
          <w:rFonts w:ascii="Times New Roman" w:hAnsi="Times New Roman" w:cs="Times New Roman"/>
          <w:b/>
          <w:sz w:val="28"/>
          <w:szCs w:val="28"/>
        </w:rPr>
        <w:t>5.</w:t>
      </w:r>
      <w:r w:rsidR="00FF37C8">
        <w:rPr>
          <w:rFonts w:ascii="Times New Roman" w:hAnsi="Times New Roman" w:cs="Times New Roman"/>
          <w:sz w:val="28"/>
          <w:szCs w:val="28"/>
        </w:rPr>
        <w:t xml:space="preserve"> </w:t>
      </w:r>
      <w:r w:rsidR="00FF37C8" w:rsidRPr="00FF37C8">
        <w:rPr>
          <w:rFonts w:ascii="Times New Roman" w:hAnsi="Times New Roman" w:cs="Times New Roman"/>
          <w:sz w:val="28"/>
          <w:szCs w:val="28"/>
        </w:rPr>
        <w:t xml:space="preserve">Для оценки уровня развития </w:t>
      </w:r>
      <w:r w:rsidR="00FF37C8">
        <w:rPr>
          <w:rFonts w:ascii="Times New Roman" w:hAnsi="Times New Roman" w:cs="Times New Roman"/>
          <w:b/>
          <w:sz w:val="28"/>
          <w:szCs w:val="28"/>
        </w:rPr>
        <w:t>восприятия</w:t>
      </w:r>
      <w:r w:rsidR="00FF37C8" w:rsidRPr="00FF37C8">
        <w:rPr>
          <w:rFonts w:ascii="Times New Roman" w:hAnsi="Times New Roman" w:cs="Times New Roman"/>
          <w:sz w:val="28"/>
          <w:szCs w:val="28"/>
        </w:rPr>
        <w:t>, в программу включены методики:</w:t>
      </w:r>
    </w:p>
    <w:p w:rsidR="00741992" w:rsidRPr="00764B23" w:rsidRDefault="0056122A" w:rsidP="00FF37C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026">
        <w:rPr>
          <w:rFonts w:ascii="Times New Roman" w:hAnsi="Times New Roman" w:cs="Times New Roman"/>
          <w:b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1992">
        <w:rPr>
          <w:rFonts w:ascii="Times New Roman" w:hAnsi="Times New Roman" w:cs="Times New Roman"/>
          <w:sz w:val="28"/>
          <w:szCs w:val="28"/>
        </w:rPr>
        <w:t xml:space="preserve"> </w:t>
      </w:r>
      <w:r w:rsidR="00741992" w:rsidRPr="00463D81">
        <w:rPr>
          <w:rFonts w:ascii="Times New Roman" w:hAnsi="Times New Roman" w:cs="Times New Roman"/>
          <w:b/>
          <w:sz w:val="28"/>
          <w:szCs w:val="28"/>
        </w:rPr>
        <w:t>«Чего не хватает?»</w:t>
      </w:r>
    </w:p>
    <w:p w:rsidR="00741992" w:rsidRDefault="0042131D" w:rsidP="00FF37C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 w:rsidR="00463D81">
        <w:rPr>
          <w:rFonts w:ascii="Times New Roman" w:hAnsi="Times New Roman" w:cs="Times New Roman"/>
          <w:sz w:val="28"/>
          <w:szCs w:val="28"/>
        </w:rPr>
        <w:t xml:space="preserve">Данная методика используется для оценки </w:t>
      </w:r>
      <w:r w:rsidR="00764B23" w:rsidRPr="00764B23">
        <w:rPr>
          <w:rFonts w:ascii="Times New Roman" w:hAnsi="Times New Roman" w:cs="Times New Roman"/>
          <w:sz w:val="28"/>
          <w:szCs w:val="28"/>
        </w:rPr>
        <w:t>целостности восприятия.</w:t>
      </w:r>
    </w:p>
    <w:p w:rsidR="0042131D" w:rsidRDefault="0042131D" w:rsidP="00FF37C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(Ребенку предъявляются картинки с предметами, в которых отсутствуют некоторые части. Необходимо определить каких частей не достает).</w:t>
      </w:r>
    </w:p>
    <w:p w:rsidR="00463D81" w:rsidRPr="00D65026" w:rsidRDefault="00D65026" w:rsidP="00D650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б) </w:t>
      </w:r>
      <w:r w:rsidR="00463D81" w:rsidRPr="00D65026">
        <w:rPr>
          <w:rFonts w:ascii="Times New Roman" w:hAnsi="Times New Roman" w:cs="Times New Roman"/>
          <w:b/>
          <w:sz w:val="28"/>
          <w:szCs w:val="28"/>
        </w:rPr>
        <w:t>«Найди предметы»</w:t>
      </w:r>
      <w:r w:rsidR="00463D81" w:rsidRPr="00D65026">
        <w:rPr>
          <w:rFonts w:ascii="Times New Roman" w:hAnsi="Times New Roman" w:cs="Times New Roman"/>
          <w:sz w:val="28"/>
          <w:szCs w:val="28"/>
        </w:rPr>
        <w:t xml:space="preserve">, </w:t>
      </w:r>
      <w:r w:rsidR="00463D81" w:rsidRPr="00D65026">
        <w:rPr>
          <w:rFonts w:ascii="Times New Roman" w:hAnsi="Times New Roman" w:cs="Times New Roman"/>
          <w:b/>
          <w:sz w:val="28"/>
          <w:szCs w:val="28"/>
        </w:rPr>
        <w:t>«Узнай, кто это»</w:t>
      </w:r>
    </w:p>
    <w:p w:rsidR="00463D81" w:rsidRDefault="0042131D" w:rsidP="00D650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 w:rsidR="00463D81" w:rsidRPr="00D65026">
        <w:rPr>
          <w:rFonts w:ascii="Times New Roman" w:hAnsi="Times New Roman" w:cs="Times New Roman"/>
          <w:sz w:val="28"/>
          <w:szCs w:val="28"/>
        </w:rPr>
        <w:t>Данные методики позволяют оценить способность к дифференцированному восприятию.</w:t>
      </w:r>
    </w:p>
    <w:p w:rsidR="0042131D" w:rsidRPr="00D65026" w:rsidRDefault="0042131D" w:rsidP="00D650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(Ребенку предъявляются картинки, на которых изображены несколько предметов, наложенных друг на друга. Необходимо «вычленить» отдельные предметы, абстрагируясь от других).</w:t>
      </w:r>
    </w:p>
    <w:p w:rsidR="00D65026" w:rsidRDefault="00D65026" w:rsidP="00D650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в) </w:t>
      </w:r>
      <w:r w:rsidR="00463D81" w:rsidRPr="00D65026">
        <w:rPr>
          <w:rFonts w:ascii="Times New Roman" w:hAnsi="Times New Roman" w:cs="Times New Roman"/>
          <w:b/>
          <w:sz w:val="28"/>
          <w:szCs w:val="28"/>
        </w:rPr>
        <w:t>«Разрезные картинки»</w:t>
      </w:r>
    </w:p>
    <w:p w:rsidR="00463D81" w:rsidRPr="00D65026" w:rsidRDefault="00463D81" w:rsidP="00D650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026">
        <w:rPr>
          <w:rFonts w:ascii="Times New Roman" w:hAnsi="Times New Roman" w:cs="Times New Roman"/>
          <w:sz w:val="28"/>
          <w:szCs w:val="28"/>
        </w:rPr>
        <w:t>Методика позволяет оценить способность к зрительному синтезу.</w:t>
      </w:r>
    </w:p>
    <w:p w:rsidR="00FF37C8" w:rsidRDefault="00FF37C8" w:rsidP="00FF37C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7C8" w:rsidRDefault="00FF37C8" w:rsidP="00FF37C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7C8" w:rsidRPr="00FF37C8" w:rsidRDefault="00FF37C8" w:rsidP="00FF37C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37C8">
        <w:rPr>
          <w:rFonts w:ascii="Times New Roman" w:hAnsi="Times New Roman" w:cs="Times New Roman"/>
          <w:b/>
          <w:sz w:val="28"/>
          <w:szCs w:val="28"/>
        </w:rPr>
        <w:t>2 блок методик:</w:t>
      </w:r>
    </w:p>
    <w:p w:rsidR="00FF37C8" w:rsidRDefault="00FF37C8" w:rsidP="00FF37C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 на оценку уровня развития эмоционально-волевой и личностной сферы ребенка с ОВЗ. В данный блок методик включены следующие:</w:t>
      </w:r>
    </w:p>
    <w:p w:rsidR="006E6BFD" w:rsidRPr="00C37BC7" w:rsidRDefault="006E6BFD" w:rsidP="006E6BFD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7BC7">
        <w:rPr>
          <w:rFonts w:ascii="Times New Roman" w:hAnsi="Times New Roman" w:cs="Times New Roman"/>
          <w:b/>
          <w:sz w:val="28"/>
          <w:szCs w:val="28"/>
        </w:rPr>
        <w:t xml:space="preserve">Графический диктант </w:t>
      </w:r>
      <w:r w:rsidR="0042131D" w:rsidRPr="0042131D">
        <w:rPr>
          <w:rFonts w:ascii="Times New Roman" w:hAnsi="Times New Roman" w:cs="Times New Roman"/>
          <w:sz w:val="28"/>
          <w:szCs w:val="28"/>
        </w:rPr>
        <w:t>(рисование по клеткам под диктовку педагога)</w:t>
      </w:r>
      <w:r w:rsidR="0042131D">
        <w:rPr>
          <w:rFonts w:ascii="Times New Roman" w:hAnsi="Times New Roman" w:cs="Times New Roman"/>
          <w:sz w:val="28"/>
          <w:szCs w:val="28"/>
        </w:rPr>
        <w:t>.</w:t>
      </w:r>
    </w:p>
    <w:p w:rsidR="006E6BFD" w:rsidRPr="00C37BC7" w:rsidRDefault="006E6BFD" w:rsidP="006E6BFD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7BC7">
        <w:rPr>
          <w:rFonts w:ascii="Times New Roman" w:hAnsi="Times New Roman" w:cs="Times New Roman"/>
          <w:b/>
          <w:sz w:val="28"/>
          <w:szCs w:val="28"/>
        </w:rPr>
        <w:t>Упражнения на действие по образцу</w:t>
      </w:r>
      <w:r w:rsidR="004213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131D" w:rsidRPr="0042131D">
        <w:rPr>
          <w:rFonts w:ascii="Times New Roman" w:hAnsi="Times New Roman" w:cs="Times New Roman"/>
          <w:sz w:val="28"/>
          <w:szCs w:val="28"/>
        </w:rPr>
        <w:t xml:space="preserve">(необходимо </w:t>
      </w:r>
      <w:r w:rsidR="0042131D">
        <w:rPr>
          <w:rFonts w:ascii="Times New Roman" w:hAnsi="Times New Roman" w:cs="Times New Roman"/>
          <w:sz w:val="28"/>
          <w:szCs w:val="28"/>
        </w:rPr>
        <w:t>детально скопировать орнамент/узор, пред</w:t>
      </w:r>
      <w:r w:rsidR="0042131D" w:rsidRPr="0042131D">
        <w:rPr>
          <w:rFonts w:ascii="Times New Roman" w:hAnsi="Times New Roman" w:cs="Times New Roman"/>
          <w:sz w:val="28"/>
          <w:szCs w:val="28"/>
        </w:rPr>
        <w:t>ставленный в данном задании).</w:t>
      </w:r>
    </w:p>
    <w:p w:rsidR="006E6BFD" w:rsidRPr="00C37BC7" w:rsidRDefault="0042131D" w:rsidP="006E6BFD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Тест на самооценку «Человечки» </w:t>
      </w:r>
      <w:r w:rsidRPr="0042131D">
        <w:rPr>
          <w:rFonts w:ascii="Times New Roman" w:hAnsi="Times New Roman" w:cs="Times New Roman"/>
          <w:sz w:val="28"/>
          <w:szCs w:val="28"/>
        </w:rPr>
        <w:t xml:space="preserve">(Ребенку предъявляется картинка, на которой изображены человечки на дереве. </w:t>
      </w:r>
      <w:r w:rsidR="001B0916">
        <w:rPr>
          <w:rFonts w:ascii="Times New Roman" w:hAnsi="Times New Roman" w:cs="Times New Roman"/>
          <w:sz w:val="28"/>
          <w:szCs w:val="28"/>
        </w:rPr>
        <w:t xml:space="preserve">Каждый из человечков </w:t>
      </w:r>
      <w:r w:rsidRPr="0042131D">
        <w:rPr>
          <w:rFonts w:ascii="Times New Roman" w:hAnsi="Times New Roman" w:cs="Times New Roman"/>
          <w:sz w:val="28"/>
          <w:szCs w:val="28"/>
        </w:rPr>
        <w:t>занимает свою позицию и занимается/либо не занимается каким-то делом. Ребенок долже</w:t>
      </w:r>
      <w:r w:rsidR="001B0916">
        <w:rPr>
          <w:rFonts w:ascii="Times New Roman" w:hAnsi="Times New Roman" w:cs="Times New Roman"/>
          <w:sz w:val="28"/>
          <w:szCs w:val="28"/>
        </w:rPr>
        <w:t>н идентифицировать себя с каким-</w:t>
      </w:r>
      <w:r w:rsidRPr="0042131D">
        <w:rPr>
          <w:rFonts w:ascii="Times New Roman" w:hAnsi="Times New Roman" w:cs="Times New Roman"/>
          <w:sz w:val="28"/>
          <w:szCs w:val="28"/>
        </w:rPr>
        <w:t>либо человечком и объяснить свой выбор. На основании ответа</w:t>
      </w:r>
      <w:r w:rsidR="001B0916">
        <w:rPr>
          <w:rFonts w:ascii="Times New Roman" w:hAnsi="Times New Roman" w:cs="Times New Roman"/>
          <w:sz w:val="28"/>
          <w:szCs w:val="28"/>
        </w:rPr>
        <w:t xml:space="preserve">, </w:t>
      </w:r>
      <w:r w:rsidRPr="0042131D">
        <w:rPr>
          <w:rFonts w:ascii="Times New Roman" w:hAnsi="Times New Roman" w:cs="Times New Roman"/>
          <w:sz w:val="28"/>
          <w:szCs w:val="28"/>
        </w:rPr>
        <w:t xml:space="preserve"> строится гипотеза о самооценке личности)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6BFD" w:rsidRDefault="006E6BFD" w:rsidP="006E6BFD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7BC7">
        <w:rPr>
          <w:rFonts w:ascii="Times New Roman" w:hAnsi="Times New Roman" w:cs="Times New Roman"/>
          <w:b/>
          <w:sz w:val="28"/>
          <w:szCs w:val="28"/>
        </w:rPr>
        <w:t>Подборка карти</w:t>
      </w:r>
      <w:r w:rsidR="001B0916">
        <w:rPr>
          <w:rFonts w:ascii="Times New Roman" w:hAnsi="Times New Roman" w:cs="Times New Roman"/>
          <w:b/>
          <w:sz w:val="28"/>
          <w:szCs w:val="28"/>
        </w:rPr>
        <w:t xml:space="preserve">нок с разными эмоциями человека </w:t>
      </w:r>
      <w:r w:rsidR="001B0916" w:rsidRPr="001B0916">
        <w:rPr>
          <w:rFonts w:ascii="Times New Roman" w:hAnsi="Times New Roman" w:cs="Times New Roman"/>
          <w:sz w:val="28"/>
          <w:szCs w:val="28"/>
        </w:rPr>
        <w:t>(Обсуждение эмоций, изображенных на рисунках).</w:t>
      </w:r>
    </w:p>
    <w:p w:rsidR="00C37BC7" w:rsidRDefault="0042131D" w:rsidP="00D650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 w:rsidR="00C37BC7" w:rsidRPr="00D65026">
        <w:rPr>
          <w:rFonts w:ascii="Times New Roman" w:hAnsi="Times New Roman" w:cs="Times New Roman"/>
          <w:sz w:val="28"/>
          <w:szCs w:val="28"/>
        </w:rPr>
        <w:t>Данные методики позволяют диагностировать интерпретацию ребенком  эмоциональных состояний других людей, замерить уровень развития саморегуляции, умение действовать по образцу, оценить диапазон понимаемых и переживаемых эмоций, передачу эмоционального состояния в речевом плане.</w:t>
      </w:r>
    </w:p>
    <w:p w:rsidR="0077476C" w:rsidRDefault="0077476C" w:rsidP="00D650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476C" w:rsidRDefault="0077476C" w:rsidP="0077476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Сроки реализации программы:</w:t>
      </w:r>
    </w:p>
    <w:p w:rsidR="0077476C" w:rsidRPr="0077476C" w:rsidRDefault="0077476C" w:rsidP="0077476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76C">
        <w:rPr>
          <w:rFonts w:ascii="Times New Roman" w:hAnsi="Times New Roman" w:cs="Times New Roman"/>
          <w:sz w:val="28"/>
          <w:szCs w:val="28"/>
        </w:rPr>
        <w:t xml:space="preserve">Программа реализуется в </w:t>
      </w:r>
      <w:r w:rsidR="00C30627">
        <w:rPr>
          <w:rFonts w:ascii="Times New Roman" w:hAnsi="Times New Roman" w:cs="Times New Roman"/>
          <w:sz w:val="28"/>
          <w:szCs w:val="28"/>
        </w:rPr>
        <w:t xml:space="preserve">течение учебного года в соответствии с графиком </w:t>
      </w:r>
      <w:r>
        <w:rPr>
          <w:rFonts w:ascii="Times New Roman" w:hAnsi="Times New Roman" w:cs="Times New Roman"/>
          <w:sz w:val="28"/>
          <w:szCs w:val="28"/>
        </w:rPr>
        <w:t>занятий с педагогом-психологом.</w:t>
      </w:r>
    </w:p>
    <w:p w:rsidR="0077476C" w:rsidRDefault="0077476C" w:rsidP="007747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30627" w:rsidRDefault="00C30627" w:rsidP="0077476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38A1" w:rsidRPr="00D65026" w:rsidRDefault="002138A1" w:rsidP="0077476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026">
        <w:rPr>
          <w:rFonts w:ascii="Times New Roman" w:hAnsi="Times New Roman" w:cs="Times New Roman"/>
          <w:b/>
          <w:sz w:val="28"/>
          <w:szCs w:val="28"/>
        </w:rPr>
        <w:lastRenderedPageBreak/>
        <w:t>План диагностики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4"/>
        <w:gridCol w:w="2411"/>
        <w:gridCol w:w="3577"/>
        <w:gridCol w:w="2989"/>
      </w:tblGrid>
      <w:tr w:rsidR="002138A1" w:rsidTr="00741992">
        <w:tc>
          <w:tcPr>
            <w:tcW w:w="594" w:type="dxa"/>
          </w:tcPr>
          <w:p w:rsidR="002138A1" w:rsidRDefault="002138A1" w:rsidP="002138A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411" w:type="dxa"/>
          </w:tcPr>
          <w:p w:rsidR="002138A1" w:rsidRDefault="002138A1" w:rsidP="002138A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диагностируемого процесса</w:t>
            </w:r>
          </w:p>
        </w:tc>
        <w:tc>
          <w:tcPr>
            <w:tcW w:w="3577" w:type="dxa"/>
          </w:tcPr>
          <w:p w:rsidR="002138A1" w:rsidRDefault="002138A1" w:rsidP="002138A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методика</w:t>
            </w:r>
          </w:p>
        </w:tc>
        <w:tc>
          <w:tcPr>
            <w:tcW w:w="2989" w:type="dxa"/>
          </w:tcPr>
          <w:p w:rsidR="002138A1" w:rsidRDefault="002138A1" w:rsidP="002138A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2138A1" w:rsidTr="00741992">
        <w:tc>
          <w:tcPr>
            <w:tcW w:w="594" w:type="dxa"/>
          </w:tcPr>
          <w:p w:rsidR="002138A1" w:rsidRDefault="002138A1" w:rsidP="002138A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1" w:type="dxa"/>
          </w:tcPr>
          <w:p w:rsidR="002138A1" w:rsidRDefault="002138A1" w:rsidP="002138A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Мышление</w:t>
            </w:r>
          </w:p>
        </w:tc>
        <w:tc>
          <w:tcPr>
            <w:tcW w:w="3577" w:type="dxa"/>
          </w:tcPr>
          <w:p w:rsidR="00CC0B34" w:rsidRDefault="002138A1" w:rsidP="00CC0B34">
            <w:pPr>
              <w:pStyle w:val="a4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0B34">
              <w:rPr>
                <w:rFonts w:ascii="Times New Roman" w:hAnsi="Times New Roman" w:cs="Times New Roman"/>
                <w:sz w:val="28"/>
                <w:szCs w:val="28"/>
              </w:rPr>
              <w:t>Сравнение понятий</w:t>
            </w:r>
            <w:r w:rsidR="00CC0B34" w:rsidRPr="00CC0B3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CC0B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C0B34" w:rsidRDefault="002138A1" w:rsidP="00CC0B34">
            <w:pPr>
              <w:pStyle w:val="a4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0B34">
              <w:rPr>
                <w:rFonts w:ascii="Times New Roman" w:hAnsi="Times New Roman" w:cs="Times New Roman"/>
                <w:sz w:val="28"/>
                <w:szCs w:val="28"/>
              </w:rPr>
              <w:t xml:space="preserve">выделение </w:t>
            </w:r>
            <w:r w:rsidR="00CC0B34" w:rsidRPr="00CC0B34">
              <w:rPr>
                <w:rFonts w:ascii="Times New Roman" w:hAnsi="Times New Roman" w:cs="Times New Roman"/>
                <w:sz w:val="28"/>
                <w:szCs w:val="28"/>
              </w:rPr>
              <w:t xml:space="preserve">существенных признаков предмета; </w:t>
            </w:r>
          </w:p>
          <w:p w:rsidR="00CC0B34" w:rsidRDefault="00CC0B34" w:rsidP="00CC0B34">
            <w:pPr>
              <w:pStyle w:val="a4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«Выстрой </w:t>
            </w:r>
            <w:r w:rsidRPr="00CC0B34">
              <w:rPr>
                <w:rFonts w:ascii="Times New Roman" w:hAnsi="Times New Roman" w:cs="Times New Roman"/>
                <w:sz w:val="28"/>
                <w:szCs w:val="28"/>
              </w:rPr>
              <w:t>аналогии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C0B3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2138A1" w:rsidRPr="00CC0B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138A1" w:rsidRDefault="00CC0B34" w:rsidP="00CC0B34">
            <w:pPr>
              <w:pStyle w:val="a4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«Собери целое из частей»;</w:t>
            </w:r>
          </w:p>
          <w:p w:rsidR="00CC0B34" w:rsidRPr="00CC0B34" w:rsidRDefault="00CC0B34" w:rsidP="00CC0B34">
            <w:pPr>
              <w:pStyle w:val="a4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«Определи последовательность событий»</w:t>
            </w:r>
          </w:p>
          <w:p w:rsidR="002138A1" w:rsidRDefault="002138A1" w:rsidP="002138A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:rsidR="002138A1" w:rsidRDefault="002138A1" w:rsidP="002138A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138A1" w:rsidTr="00741992">
        <w:tc>
          <w:tcPr>
            <w:tcW w:w="594" w:type="dxa"/>
          </w:tcPr>
          <w:p w:rsidR="002138A1" w:rsidRDefault="002138A1" w:rsidP="002138A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1" w:type="dxa"/>
          </w:tcPr>
          <w:p w:rsidR="002138A1" w:rsidRDefault="002138A1" w:rsidP="002138A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Память</w:t>
            </w:r>
          </w:p>
        </w:tc>
        <w:tc>
          <w:tcPr>
            <w:tcW w:w="3577" w:type="dxa"/>
          </w:tcPr>
          <w:p w:rsidR="00CC0B34" w:rsidRPr="00CC0B34" w:rsidRDefault="00CC0B34" w:rsidP="00CC0B34">
            <w:pPr>
              <w:pStyle w:val="a4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CC0B34">
              <w:rPr>
                <w:rFonts w:ascii="Times New Roman" w:hAnsi="Times New Roman" w:cs="Times New Roman"/>
                <w:sz w:val="28"/>
                <w:szCs w:val="28"/>
              </w:rPr>
              <w:t>изуальный картиночный ряд;</w:t>
            </w:r>
          </w:p>
          <w:p w:rsidR="002138A1" w:rsidRPr="00CC0B34" w:rsidRDefault="002138A1" w:rsidP="00CC0B34">
            <w:pPr>
              <w:pStyle w:val="a4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0B34">
              <w:rPr>
                <w:rFonts w:ascii="Times New Roman" w:hAnsi="Times New Roman" w:cs="Times New Roman"/>
                <w:sz w:val="28"/>
                <w:szCs w:val="28"/>
              </w:rPr>
              <w:t>слуховой словесный ряд</w:t>
            </w:r>
            <w:r w:rsidR="00CC0B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89" w:type="dxa"/>
          </w:tcPr>
          <w:p w:rsidR="002138A1" w:rsidRDefault="002138A1" w:rsidP="002138A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138A1" w:rsidTr="00741992">
        <w:tc>
          <w:tcPr>
            <w:tcW w:w="594" w:type="dxa"/>
          </w:tcPr>
          <w:p w:rsidR="002138A1" w:rsidRDefault="00CD723D" w:rsidP="002138A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1" w:type="dxa"/>
          </w:tcPr>
          <w:p w:rsidR="002138A1" w:rsidRDefault="00CD723D" w:rsidP="002138A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Внимание</w:t>
            </w:r>
          </w:p>
        </w:tc>
        <w:tc>
          <w:tcPr>
            <w:tcW w:w="3577" w:type="dxa"/>
          </w:tcPr>
          <w:p w:rsidR="002138A1" w:rsidRDefault="00CD723D" w:rsidP="002138A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Корректурная проба</w:t>
            </w:r>
          </w:p>
        </w:tc>
        <w:tc>
          <w:tcPr>
            <w:tcW w:w="2989" w:type="dxa"/>
          </w:tcPr>
          <w:p w:rsidR="002138A1" w:rsidRDefault="00CD723D" w:rsidP="002138A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138A1" w:rsidTr="00741992">
        <w:tc>
          <w:tcPr>
            <w:tcW w:w="594" w:type="dxa"/>
          </w:tcPr>
          <w:p w:rsidR="002138A1" w:rsidRDefault="00CD723D" w:rsidP="002138A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1" w:type="dxa"/>
          </w:tcPr>
          <w:p w:rsidR="002138A1" w:rsidRDefault="00CD723D" w:rsidP="002138A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Речь. Восприятие.</w:t>
            </w:r>
          </w:p>
        </w:tc>
        <w:tc>
          <w:tcPr>
            <w:tcW w:w="3577" w:type="dxa"/>
          </w:tcPr>
          <w:p w:rsidR="00CC0B34" w:rsidRPr="00CC0B34" w:rsidRDefault="00CC0B34" w:rsidP="00CC0B34">
            <w:pPr>
              <w:pStyle w:val="a4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0B3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D723D" w:rsidRPr="00CC0B3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ставление рассказа по картинкам;</w:t>
            </w:r>
          </w:p>
          <w:p w:rsidR="00CC0B34" w:rsidRPr="00CC0B34" w:rsidRDefault="00CD723D" w:rsidP="00CC0B34">
            <w:pPr>
              <w:pStyle w:val="a4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0B34">
              <w:rPr>
                <w:rFonts w:ascii="Times New Roman" w:hAnsi="Times New Roman" w:cs="Times New Roman"/>
                <w:sz w:val="28"/>
                <w:szCs w:val="28"/>
              </w:rPr>
              <w:t>описание увиденных предметов,</w:t>
            </w:r>
          </w:p>
          <w:p w:rsidR="00CC0B34" w:rsidRPr="00CC0B34" w:rsidRDefault="00CC0B34" w:rsidP="00CC0B34">
            <w:pPr>
              <w:pStyle w:val="a4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«Чего не хватает?»;</w:t>
            </w:r>
          </w:p>
          <w:p w:rsidR="00CC0B34" w:rsidRDefault="00C37BC7" w:rsidP="00CC0B34">
            <w:pPr>
              <w:pStyle w:val="a4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0B34">
              <w:rPr>
                <w:rFonts w:ascii="Times New Roman" w:hAnsi="Times New Roman" w:cs="Times New Roman"/>
                <w:sz w:val="28"/>
                <w:szCs w:val="28"/>
              </w:rPr>
              <w:t>«Узнай кто это?</w:t>
            </w:r>
            <w:r w:rsidR="00CC0B34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2138A1" w:rsidRPr="00CC0B34" w:rsidRDefault="00C37BC7" w:rsidP="00CC0B34">
            <w:pPr>
              <w:pStyle w:val="a4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0B34">
              <w:rPr>
                <w:rFonts w:ascii="Times New Roman" w:hAnsi="Times New Roman" w:cs="Times New Roman"/>
                <w:sz w:val="28"/>
                <w:szCs w:val="28"/>
              </w:rPr>
              <w:t>«Разрезанные картинки».</w:t>
            </w:r>
          </w:p>
        </w:tc>
        <w:tc>
          <w:tcPr>
            <w:tcW w:w="2989" w:type="dxa"/>
          </w:tcPr>
          <w:p w:rsidR="002138A1" w:rsidRDefault="00741992" w:rsidP="002138A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138A1" w:rsidTr="00741992">
        <w:tc>
          <w:tcPr>
            <w:tcW w:w="594" w:type="dxa"/>
          </w:tcPr>
          <w:p w:rsidR="002138A1" w:rsidRDefault="00741992" w:rsidP="002138A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411" w:type="dxa"/>
          </w:tcPr>
          <w:p w:rsidR="002138A1" w:rsidRDefault="00741992" w:rsidP="002138A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Эмоционально-волевая сфера</w:t>
            </w:r>
          </w:p>
        </w:tc>
        <w:tc>
          <w:tcPr>
            <w:tcW w:w="3577" w:type="dxa"/>
          </w:tcPr>
          <w:p w:rsidR="00CC0B34" w:rsidRDefault="00CC0B34" w:rsidP="00CC0B34">
            <w:pPr>
              <w:pStyle w:val="a4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графический диктант;</w:t>
            </w:r>
          </w:p>
          <w:p w:rsidR="00CC0B34" w:rsidRPr="00CC0B34" w:rsidRDefault="00C37BC7" w:rsidP="00CC0B34">
            <w:pPr>
              <w:pStyle w:val="a4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0B34"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r w:rsidR="00CC0B34">
              <w:rPr>
                <w:rFonts w:ascii="Times New Roman" w:hAnsi="Times New Roman" w:cs="Times New Roman"/>
                <w:sz w:val="28"/>
                <w:szCs w:val="28"/>
              </w:rPr>
              <w:t>ажнения на действие по образцу;</w:t>
            </w:r>
            <w:r w:rsidR="00CC0B34" w:rsidRPr="00CC0B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138A1" w:rsidRPr="00CC0B34" w:rsidRDefault="00CC0B34" w:rsidP="00CC0B34">
            <w:pPr>
              <w:pStyle w:val="a4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0B3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37BC7" w:rsidRPr="00CC0B34">
              <w:rPr>
                <w:rFonts w:ascii="Times New Roman" w:hAnsi="Times New Roman" w:cs="Times New Roman"/>
                <w:sz w:val="28"/>
                <w:szCs w:val="28"/>
              </w:rPr>
              <w:t>одборка картинок с разными эмоциями человека.</w:t>
            </w:r>
          </w:p>
          <w:p w:rsidR="00741992" w:rsidRDefault="00741992" w:rsidP="007419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1992" w:rsidRDefault="00741992" w:rsidP="007419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:rsidR="002138A1" w:rsidRDefault="00741992" w:rsidP="002138A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138A1" w:rsidTr="00741992">
        <w:tc>
          <w:tcPr>
            <w:tcW w:w="594" w:type="dxa"/>
          </w:tcPr>
          <w:p w:rsidR="002138A1" w:rsidRDefault="00741992" w:rsidP="002138A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1" w:type="dxa"/>
          </w:tcPr>
          <w:p w:rsidR="002138A1" w:rsidRDefault="00741992" w:rsidP="002138A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Личностная сфера</w:t>
            </w:r>
          </w:p>
        </w:tc>
        <w:tc>
          <w:tcPr>
            <w:tcW w:w="3577" w:type="dxa"/>
          </w:tcPr>
          <w:p w:rsidR="002138A1" w:rsidRDefault="00C37BC7" w:rsidP="002138A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 «Человечки»</w:t>
            </w:r>
          </w:p>
          <w:p w:rsidR="00741992" w:rsidRDefault="00741992" w:rsidP="007419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1992" w:rsidRDefault="00741992" w:rsidP="002138A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:rsidR="002138A1" w:rsidRDefault="00741992" w:rsidP="002138A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EA6B69" w:rsidRPr="00EA6B69" w:rsidRDefault="00EA6B69" w:rsidP="00C5393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94DC7" w:rsidRDefault="00494DC7" w:rsidP="00494DC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7BC7" w:rsidRDefault="00C37BC7" w:rsidP="00741992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</w:rPr>
      </w:pPr>
    </w:p>
    <w:p w:rsidR="00CC0B34" w:rsidRDefault="00CC0B34" w:rsidP="00741992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</w:rPr>
      </w:pPr>
    </w:p>
    <w:p w:rsidR="00CC0B34" w:rsidRDefault="00CC0B34" w:rsidP="00741992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</w:rPr>
      </w:pPr>
    </w:p>
    <w:p w:rsidR="00CC0B34" w:rsidRDefault="00CC0B34" w:rsidP="00741992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</w:rPr>
      </w:pPr>
    </w:p>
    <w:p w:rsidR="00CC0B34" w:rsidRDefault="00CC0B34" w:rsidP="00741992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</w:rPr>
      </w:pPr>
    </w:p>
    <w:p w:rsidR="00CC0B34" w:rsidRDefault="00CC0B34" w:rsidP="00741992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</w:rPr>
      </w:pPr>
    </w:p>
    <w:p w:rsidR="00CC0B34" w:rsidRDefault="00CC0B34" w:rsidP="00741992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</w:rPr>
      </w:pPr>
    </w:p>
    <w:p w:rsidR="00CC0B34" w:rsidRDefault="00CC0B34" w:rsidP="00741992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</w:rPr>
      </w:pPr>
    </w:p>
    <w:p w:rsidR="00CC0B34" w:rsidRDefault="00CC0B34" w:rsidP="00741992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</w:rPr>
      </w:pPr>
    </w:p>
    <w:p w:rsidR="00D65026" w:rsidRDefault="00D65026" w:rsidP="00D65026">
      <w:pPr>
        <w:spacing w:line="360" w:lineRule="auto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</w:rPr>
      </w:pPr>
    </w:p>
    <w:p w:rsidR="001B0916" w:rsidRDefault="001B0916" w:rsidP="00D65026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</w:rPr>
      </w:pPr>
    </w:p>
    <w:p w:rsidR="001B0916" w:rsidRDefault="001B0916" w:rsidP="00D65026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</w:rPr>
      </w:pPr>
    </w:p>
    <w:p w:rsidR="001B0916" w:rsidRDefault="001B0916" w:rsidP="00D65026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</w:rPr>
      </w:pPr>
    </w:p>
    <w:sectPr w:rsidR="001B0916" w:rsidSect="009075D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479" w:rsidRDefault="00F25479" w:rsidP="00CC0B34">
      <w:pPr>
        <w:spacing w:after="0" w:line="240" w:lineRule="auto"/>
      </w:pPr>
      <w:r>
        <w:separator/>
      </w:r>
    </w:p>
  </w:endnote>
  <w:endnote w:type="continuationSeparator" w:id="0">
    <w:p w:rsidR="00F25479" w:rsidRDefault="00F25479" w:rsidP="00CC0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2421926"/>
      <w:docPartObj>
        <w:docPartGallery w:val="Page Numbers (Bottom of Page)"/>
        <w:docPartUnique/>
      </w:docPartObj>
    </w:sdtPr>
    <w:sdtEndPr/>
    <w:sdtContent>
      <w:p w:rsidR="00CC0B34" w:rsidRDefault="00CC0B3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2538">
          <w:rPr>
            <w:noProof/>
          </w:rPr>
          <w:t>1</w:t>
        </w:r>
        <w:r>
          <w:fldChar w:fldCharType="end"/>
        </w:r>
      </w:p>
    </w:sdtContent>
  </w:sdt>
  <w:p w:rsidR="00CC0B34" w:rsidRDefault="00CC0B3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479" w:rsidRDefault="00F25479" w:rsidP="00CC0B34">
      <w:pPr>
        <w:spacing w:after="0" w:line="240" w:lineRule="auto"/>
      </w:pPr>
      <w:r>
        <w:separator/>
      </w:r>
    </w:p>
  </w:footnote>
  <w:footnote w:type="continuationSeparator" w:id="0">
    <w:p w:rsidR="00F25479" w:rsidRDefault="00F25479" w:rsidP="00CC0B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A7DA0"/>
    <w:multiLevelType w:val="hybridMultilevel"/>
    <w:tmpl w:val="6AE674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F0F17"/>
    <w:multiLevelType w:val="hybridMultilevel"/>
    <w:tmpl w:val="09BCC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9508B"/>
    <w:multiLevelType w:val="hybridMultilevel"/>
    <w:tmpl w:val="4CEC5A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5A392E"/>
    <w:multiLevelType w:val="hybridMultilevel"/>
    <w:tmpl w:val="76261156"/>
    <w:lvl w:ilvl="0" w:tplc="5B460820">
      <w:start w:val="1"/>
      <w:numFmt w:val="decimal"/>
      <w:lvlText w:val="%1."/>
      <w:lvlJc w:val="left"/>
      <w:pPr>
        <w:ind w:left="1698" w:hanging="99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DED4FD5"/>
    <w:multiLevelType w:val="hybridMultilevel"/>
    <w:tmpl w:val="47B2D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A2DB0"/>
    <w:multiLevelType w:val="hybridMultilevel"/>
    <w:tmpl w:val="6D5E4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1C154E"/>
    <w:multiLevelType w:val="hybridMultilevel"/>
    <w:tmpl w:val="075E1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376C26"/>
    <w:multiLevelType w:val="hybridMultilevel"/>
    <w:tmpl w:val="97EE3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27F11"/>
    <w:multiLevelType w:val="hybridMultilevel"/>
    <w:tmpl w:val="2DF20CFC"/>
    <w:lvl w:ilvl="0" w:tplc="1370FC86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D287896"/>
    <w:multiLevelType w:val="hybridMultilevel"/>
    <w:tmpl w:val="BCEC1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F556A9"/>
    <w:multiLevelType w:val="hybridMultilevel"/>
    <w:tmpl w:val="A784E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671B9D"/>
    <w:multiLevelType w:val="hybridMultilevel"/>
    <w:tmpl w:val="FF724B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216810"/>
    <w:multiLevelType w:val="hybridMultilevel"/>
    <w:tmpl w:val="DA767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CE5011"/>
    <w:multiLevelType w:val="hybridMultilevel"/>
    <w:tmpl w:val="CC72A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655276"/>
    <w:multiLevelType w:val="hybridMultilevel"/>
    <w:tmpl w:val="882C6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B17EF2"/>
    <w:multiLevelType w:val="hybridMultilevel"/>
    <w:tmpl w:val="CAA6C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F6564F"/>
    <w:multiLevelType w:val="hybridMultilevel"/>
    <w:tmpl w:val="6D5E4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130C5D"/>
    <w:multiLevelType w:val="hybridMultilevel"/>
    <w:tmpl w:val="52F6255C"/>
    <w:lvl w:ilvl="0" w:tplc="CE3E98D2">
      <w:start w:val="3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5"/>
  </w:num>
  <w:num w:numId="2">
    <w:abstractNumId w:val="3"/>
  </w:num>
  <w:num w:numId="3">
    <w:abstractNumId w:val="7"/>
  </w:num>
  <w:num w:numId="4">
    <w:abstractNumId w:val="5"/>
  </w:num>
  <w:num w:numId="5">
    <w:abstractNumId w:val="1"/>
  </w:num>
  <w:num w:numId="6">
    <w:abstractNumId w:val="2"/>
  </w:num>
  <w:num w:numId="7">
    <w:abstractNumId w:val="16"/>
  </w:num>
  <w:num w:numId="8">
    <w:abstractNumId w:val="8"/>
  </w:num>
  <w:num w:numId="9">
    <w:abstractNumId w:val="10"/>
  </w:num>
  <w:num w:numId="10">
    <w:abstractNumId w:val="14"/>
  </w:num>
  <w:num w:numId="11">
    <w:abstractNumId w:val="13"/>
  </w:num>
  <w:num w:numId="12">
    <w:abstractNumId w:val="0"/>
  </w:num>
  <w:num w:numId="13">
    <w:abstractNumId w:val="11"/>
  </w:num>
  <w:num w:numId="14">
    <w:abstractNumId w:val="12"/>
  </w:num>
  <w:num w:numId="15">
    <w:abstractNumId w:val="9"/>
  </w:num>
  <w:num w:numId="16">
    <w:abstractNumId w:val="17"/>
  </w:num>
  <w:num w:numId="17">
    <w:abstractNumId w:val="6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689C"/>
    <w:rsid w:val="00025E0C"/>
    <w:rsid w:val="00063853"/>
    <w:rsid w:val="001B0916"/>
    <w:rsid w:val="002138A1"/>
    <w:rsid w:val="00260C9E"/>
    <w:rsid w:val="00274D18"/>
    <w:rsid w:val="002B1B62"/>
    <w:rsid w:val="00341B07"/>
    <w:rsid w:val="0042131D"/>
    <w:rsid w:val="00463D81"/>
    <w:rsid w:val="00472300"/>
    <w:rsid w:val="00494DC7"/>
    <w:rsid w:val="004C51F2"/>
    <w:rsid w:val="004D06A6"/>
    <w:rsid w:val="0056122A"/>
    <w:rsid w:val="006E6BFD"/>
    <w:rsid w:val="00741992"/>
    <w:rsid w:val="00764B23"/>
    <w:rsid w:val="0077476C"/>
    <w:rsid w:val="00785773"/>
    <w:rsid w:val="00821CD8"/>
    <w:rsid w:val="00826268"/>
    <w:rsid w:val="00844BF7"/>
    <w:rsid w:val="008C0477"/>
    <w:rsid w:val="008F06D3"/>
    <w:rsid w:val="009075DF"/>
    <w:rsid w:val="00AA3444"/>
    <w:rsid w:val="00AE48A5"/>
    <w:rsid w:val="00AF43FF"/>
    <w:rsid w:val="00B13CDE"/>
    <w:rsid w:val="00B16273"/>
    <w:rsid w:val="00B23382"/>
    <w:rsid w:val="00BF61F2"/>
    <w:rsid w:val="00C30627"/>
    <w:rsid w:val="00C37BC7"/>
    <w:rsid w:val="00C53939"/>
    <w:rsid w:val="00C869D4"/>
    <w:rsid w:val="00CC0B34"/>
    <w:rsid w:val="00CD723D"/>
    <w:rsid w:val="00CE434F"/>
    <w:rsid w:val="00D005FC"/>
    <w:rsid w:val="00D42538"/>
    <w:rsid w:val="00D65026"/>
    <w:rsid w:val="00E8567A"/>
    <w:rsid w:val="00EA6B69"/>
    <w:rsid w:val="00EB689C"/>
    <w:rsid w:val="00F25479"/>
    <w:rsid w:val="00FE4012"/>
    <w:rsid w:val="00FF3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4085F3-5984-4200-8E40-5046F8636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26268"/>
  </w:style>
  <w:style w:type="character" w:styleId="a3">
    <w:name w:val="Strong"/>
    <w:basedOn w:val="a0"/>
    <w:uiPriority w:val="22"/>
    <w:qFormat/>
    <w:rsid w:val="00826268"/>
    <w:rPr>
      <w:b/>
      <w:bCs/>
    </w:rPr>
  </w:style>
  <w:style w:type="paragraph" w:styleId="a4">
    <w:name w:val="List Paragraph"/>
    <w:basedOn w:val="a"/>
    <w:uiPriority w:val="34"/>
    <w:qFormat/>
    <w:rsid w:val="00AA3444"/>
    <w:pPr>
      <w:ind w:left="720"/>
      <w:contextualSpacing/>
    </w:pPr>
  </w:style>
  <w:style w:type="table" w:styleId="a5">
    <w:name w:val="Table Grid"/>
    <w:basedOn w:val="a1"/>
    <w:uiPriority w:val="59"/>
    <w:rsid w:val="002138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2">
    <w:name w:val="c2"/>
    <w:basedOn w:val="a0"/>
    <w:rsid w:val="00B16273"/>
  </w:style>
  <w:style w:type="character" w:customStyle="1" w:styleId="c13">
    <w:name w:val="c13"/>
    <w:basedOn w:val="a0"/>
    <w:rsid w:val="00B16273"/>
  </w:style>
  <w:style w:type="paragraph" w:styleId="a6">
    <w:name w:val="header"/>
    <w:basedOn w:val="a"/>
    <w:link w:val="a7"/>
    <w:uiPriority w:val="99"/>
    <w:unhideWhenUsed/>
    <w:rsid w:val="00CC0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0B34"/>
  </w:style>
  <w:style w:type="paragraph" w:styleId="a8">
    <w:name w:val="footer"/>
    <w:basedOn w:val="a"/>
    <w:link w:val="a9"/>
    <w:uiPriority w:val="99"/>
    <w:unhideWhenUsed/>
    <w:rsid w:val="00CC0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0B34"/>
  </w:style>
  <w:style w:type="paragraph" w:styleId="aa">
    <w:name w:val="Balloon Text"/>
    <w:basedOn w:val="a"/>
    <w:link w:val="ab"/>
    <w:uiPriority w:val="99"/>
    <w:semiHidden/>
    <w:unhideWhenUsed/>
    <w:rsid w:val="00025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25E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5FCD6-0C89-4736-A47B-628D5EE1C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1709</Words>
  <Characters>9747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люся</dc:creator>
  <cp:lastModifiedBy>Оля</cp:lastModifiedBy>
  <cp:revision>18</cp:revision>
  <cp:lastPrinted>2023-09-05T08:39:00Z</cp:lastPrinted>
  <dcterms:created xsi:type="dcterms:W3CDTF">2018-11-04T11:49:00Z</dcterms:created>
  <dcterms:modified xsi:type="dcterms:W3CDTF">2024-09-02T18:34:00Z</dcterms:modified>
</cp:coreProperties>
</file>