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4F6" w:rsidRPr="00940725" w:rsidRDefault="00D154E1">
      <w:pPr>
        <w:spacing w:after="0" w:line="408" w:lineRule="auto"/>
        <w:ind w:left="120"/>
        <w:jc w:val="center"/>
        <w:rPr>
          <w:lang w:val="ru-RU"/>
        </w:rPr>
      </w:pPr>
      <w:bookmarkStart w:id="0" w:name="block-34130295"/>
      <w:r w:rsidRPr="0094072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074F6" w:rsidRPr="00940725" w:rsidRDefault="00D154E1">
      <w:pPr>
        <w:spacing w:after="0" w:line="408" w:lineRule="auto"/>
        <w:ind w:left="120"/>
        <w:jc w:val="center"/>
        <w:rPr>
          <w:lang w:val="ru-RU"/>
        </w:rPr>
      </w:pPr>
      <w:r w:rsidRPr="009407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ca8d2e90-56c6-4227-b989-cf591d15a380"/>
      <w:r w:rsidRPr="00940725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молодежной политики Рязанской области </w:t>
      </w:r>
      <w:bookmarkEnd w:id="1"/>
    </w:p>
    <w:p w:rsidR="004074F6" w:rsidRPr="00940725" w:rsidRDefault="00D154E1">
      <w:pPr>
        <w:spacing w:after="0" w:line="408" w:lineRule="auto"/>
        <w:ind w:left="120"/>
        <w:jc w:val="center"/>
        <w:rPr>
          <w:lang w:val="ru-RU"/>
        </w:rPr>
      </w:pPr>
      <w:r w:rsidRPr="009407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e2678aaf-ecf3-4703-966c-c57be95f5541"/>
      <w:r w:rsidRPr="00940725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- </w:t>
      </w:r>
      <w:proofErr w:type="spellStart"/>
      <w:r w:rsidRPr="00940725">
        <w:rPr>
          <w:rFonts w:ascii="Times New Roman" w:hAnsi="Times New Roman"/>
          <w:b/>
          <w:color w:val="000000"/>
          <w:sz w:val="28"/>
          <w:lang w:val="ru-RU"/>
        </w:rPr>
        <w:t>Шацкий</w:t>
      </w:r>
      <w:proofErr w:type="spellEnd"/>
      <w:r w:rsidRPr="00940725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муниципальный район Рязанской области </w:t>
      </w:r>
      <w:bookmarkEnd w:id="2"/>
    </w:p>
    <w:p w:rsidR="004074F6" w:rsidRDefault="00D154E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Чернослободская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ОШ»</w:t>
      </w:r>
    </w:p>
    <w:p w:rsidR="004074F6" w:rsidRDefault="004074F6">
      <w:pPr>
        <w:spacing w:after="0"/>
        <w:ind w:left="120"/>
      </w:pPr>
    </w:p>
    <w:p w:rsidR="004074F6" w:rsidRDefault="004074F6">
      <w:pPr>
        <w:spacing w:after="0"/>
        <w:ind w:left="120"/>
      </w:pPr>
    </w:p>
    <w:p w:rsidR="004074F6" w:rsidRDefault="004074F6">
      <w:pPr>
        <w:spacing w:after="0"/>
        <w:ind w:left="120"/>
      </w:pPr>
    </w:p>
    <w:p w:rsidR="004074F6" w:rsidRDefault="004074F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0"/>
        <w:gridCol w:w="3101"/>
        <w:gridCol w:w="902"/>
        <w:gridCol w:w="1567"/>
        <w:gridCol w:w="3101"/>
      </w:tblGrid>
      <w:tr w:rsidR="00940725" w:rsidRPr="00940725" w:rsidTr="00940725">
        <w:tc>
          <w:tcPr>
            <w:tcW w:w="900" w:type="dxa"/>
          </w:tcPr>
          <w:p w:rsidR="00940725" w:rsidRPr="0040209D" w:rsidRDefault="00940725" w:rsidP="009407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01" w:type="dxa"/>
          </w:tcPr>
          <w:p w:rsidR="00940725" w:rsidRPr="0040209D" w:rsidRDefault="00940725" w:rsidP="00D154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40725" w:rsidRPr="008944ED" w:rsidRDefault="00940725" w:rsidP="00D154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:rsidR="00940725" w:rsidRPr="008944ED" w:rsidRDefault="00940725" w:rsidP="00D154E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40725" w:rsidRDefault="00940725" w:rsidP="00D154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     от </w:t>
            </w:r>
          </w:p>
          <w:p w:rsidR="00940725" w:rsidRDefault="00940725" w:rsidP="00D154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       »                               г.</w:t>
            </w:r>
          </w:p>
          <w:p w:rsidR="00940725" w:rsidRPr="0040209D" w:rsidRDefault="00940725" w:rsidP="00D154E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02" w:type="dxa"/>
          </w:tcPr>
          <w:p w:rsidR="00940725" w:rsidRDefault="00940725" w:rsidP="00D154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567" w:type="dxa"/>
          </w:tcPr>
          <w:p w:rsidR="00940725" w:rsidRDefault="00940725" w:rsidP="00D154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01" w:type="dxa"/>
          </w:tcPr>
          <w:p w:rsidR="00940725" w:rsidRDefault="00940725" w:rsidP="00D154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40725" w:rsidRPr="008944ED" w:rsidRDefault="00940725" w:rsidP="00D154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940725" w:rsidRDefault="00940725" w:rsidP="00D154E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40725" w:rsidRPr="008944ED" w:rsidRDefault="00940725" w:rsidP="00D154E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Космынин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С.А.</w:t>
            </w:r>
          </w:p>
          <w:p w:rsidR="00940725" w:rsidRDefault="00940725" w:rsidP="00D154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       от </w:t>
            </w:r>
          </w:p>
          <w:p w:rsidR="00940725" w:rsidRDefault="00940725" w:rsidP="00D154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        »                                 г.</w:t>
            </w:r>
          </w:p>
          <w:p w:rsidR="00940725" w:rsidRPr="0040209D" w:rsidRDefault="00940725" w:rsidP="00D154E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074F6" w:rsidRPr="00940725" w:rsidRDefault="004074F6">
      <w:pPr>
        <w:spacing w:after="0"/>
        <w:ind w:left="120"/>
        <w:rPr>
          <w:lang w:val="ru-RU"/>
        </w:rPr>
      </w:pPr>
    </w:p>
    <w:p w:rsidR="004074F6" w:rsidRPr="00940725" w:rsidRDefault="004074F6">
      <w:pPr>
        <w:spacing w:after="0"/>
        <w:ind w:left="120"/>
        <w:rPr>
          <w:lang w:val="ru-RU"/>
        </w:rPr>
      </w:pPr>
    </w:p>
    <w:p w:rsidR="004074F6" w:rsidRPr="00940725" w:rsidRDefault="004074F6">
      <w:pPr>
        <w:spacing w:after="0"/>
        <w:ind w:left="120"/>
        <w:rPr>
          <w:lang w:val="ru-RU"/>
        </w:rPr>
      </w:pPr>
    </w:p>
    <w:p w:rsidR="004074F6" w:rsidRPr="00940725" w:rsidRDefault="004074F6">
      <w:pPr>
        <w:spacing w:after="0"/>
        <w:ind w:left="120"/>
        <w:rPr>
          <w:lang w:val="ru-RU"/>
        </w:rPr>
      </w:pPr>
    </w:p>
    <w:p w:rsidR="004074F6" w:rsidRPr="00940725" w:rsidRDefault="004074F6">
      <w:pPr>
        <w:spacing w:after="0"/>
        <w:ind w:left="120"/>
        <w:rPr>
          <w:lang w:val="ru-RU"/>
        </w:rPr>
      </w:pPr>
    </w:p>
    <w:p w:rsidR="004074F6" w:rsidRPr="00940725" w:rsidRDefault="00D154E1">
      <w:pPr>
        <w:spacing w:after="0" w:line="408" w:lineRule="auto"/>
        <w:ind w:left="120"/>
        <w:jc w:val="center"/>
        <w:rPr>
          <w:lang w:val="ru-RU"/>
        </w:rPr>
      </w:pPr>
      <w:r w:rsidRPr="0094072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074F6" w:rsidRPr="00940725" w:rsidRDefault="00D154E1">
      <w:pPr>
        <w:spacing w:after="0" w:line="408" w:lineRule="auto"/>
        <w:ind w:left="120"/>
        <w:jc w:val="center"/>
        <w:rPr>
          <w:lang w:val="ru-RU"/>
        </w:rPr>
      </w:pPr>
      <w:r w:rsidRPr="0094072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40725">
        <w:rPr>
          <w:rFonts w:ascii="Times New Roman" w:hAnsi="Times New Roman"/>
          <w:color w:val="000000"/>
          <w:sz w:val="28"/>
          <w:lang w:val="ru-RU"/>
        </w:rPr>
        <w:t xml:space="preserve"> 4489395)</w:t>
      </w:r>
    </w:p>
    <w:p w:rsidR="004074F6" w:rsidRPr="00940725" w:rsidRDefault="004074F6">
      <w:pPr>
        <w:spacing w:after="0"/>
        <w:ind w:left="120"/>
        <w:jc w:val="center"/>
        <w:rPr>
          <w:lang w:val="ru-RU"/>
        </w:rPr>
      </w:pPr>
    </w:p>
    <w:p w:rsidR="004074F6" w:rsidRPr="00940725" w:rsidRDefault="00D154E1">
      <w:pPr>
        <w:spacing w:after="0" w:line="408" w:lineRule="auto"/>
        <w:ind w:left="120"/>
        <w:jc w:val="center"/>
        <w:rPr>
          <w:lang w:val="ru-RU"/>
        </w:rPr>
      </w:pPr>
      <w:r w:rsidRPr="00940725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4074F6" w:rsidRDefault="0094072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 б класса</w:t>
      </w:r>
    </w:p>
    <w:p w:rsidR="00940725" w:rsidRPr="00940725" w:rsidRDefault="00940725">
      <w:pPr>
        <w:spacing w:after="0" w:line="408" w:lineRule="auto"/>
        <w:ind w:left="120"/>
        <w:jc w:val="center"/>
        <w:rPr>
          <w:lang w:val="ru-RU"/>
        </w:rPr>
      </w:pPr>
    </w:p>
    <w:p w:rsidR="004074F6" w:rsidRPr="00940725" w:rsidRDefault="00940725" w:rsidP="00940725">
      <w:pPr>
        <w:spacing w:after="0"/>
        <w:ind w:left="5245" w:hanging="567"/>
        <w:rPr>
          <w:rFonts w:ascii="Times New Roman" w:hAnsi="Times New Roman" w:cs="Times New Roman"/>
          <w:sz w:val="24"/>
          <w:lang w:val="ru-RU"/>
        </w:rPr>
      </w:pPr>
      <w:r w:rsidRPr="00940725">
        <w:rPr>
          <w:rFonts w:ascii="Times New Roman" w:hAnsi="Times New Roman" w:cs="Times New Roman"/>
          <w:sz w:val="24"/>
          <w:lang w:val="ru-RU"/>
        </w:rPr>
        <w:t>Составила Егорова Светлана Васильевна</w:t>
      </w:r>
    </w:p>
    <w:p w:rsidR="00940725" w:rsidRPr="00940725" w:rsidRDefault="00940725" w:rsidP="00940725">
      <w:pPr>
        <w:spacing w:after="0"/>
        <w:ind w:left="5245" w:hanging="567"/>
        <w:rPr>
          <w:rFonts w:ascii="Times New Roman" w:hAnsi="Times New Roman" w:cs="Times New Roman"/>
          <w:sz w:val="24"/>
          <w:lang w:val="ru-RU"/>
        </w:rPr>
      </w:pPr>
      <w:r w:rsidRPr="00940725">
        <w:rPr>
          <w:rFonts w:ascii="Times New Roman" w:hAnsi="Times New Roman" w:cs="Times New Roman"/>
          <w:sz w:val="24"/>
          <w:lang w:val="ru-RU"/>
        </w:rPr>
        <w:t>учитель начальных классов</w:t>
      </w:r>
    </w:p>
    <w:p w:rsidR="004074F6" w:rsidRPr="00940725" w:rsidRDefault="004074F6">
      <w:pPr>
        <w:spacing w:after="0"/>
        <w:ind w:left="120"/>
        <w:jc w:val="center"/>
        <w:rPr>
          <w:lang w:val="ru-RU"/>
        </w:rPr>
      </w:pPr>
    </w:p>
    <w:p w:rsidR="004074F6" w:rsidRPr="00940725" w:rsidRDefault="004074F6">
      <w:pPr>
        <w:spacing w:after="0"/>
        <w:ind w:left="120"/>
        <w:jc w:val="center"/>
        <w:rPr>
          <w:lang w:val="ru-RU"/>
        </w:rPr>
      </w:pPr>
    </w:p>
    <w:p w:rsidR="004074F6" w:rsidRPr="00940725" w:rsidRDefault="004074F6">
      <w:pPr>
        <w:spacing w:after="0"/>
        <w:ind w:left="120"/>
        <w:jc w:val="center"/>
        <w:rPr>
          <w:lang w:val="ru-RU"/>
        </w:rPr>
      </w:pPr>
    </w:p>
    <w:p w:rsidR="004074F6" w:rsidRPr="00940725" w:rsidRDefault="004074F6">
      <w:pPr>
        <w:spacing w:after="0"/>
        <w:ind w:left="120"/>
        <w:jc w:val="center"/>
        <w:rPr>
          <w:lang w:val="ru-RU"/>
        </w:rPr>
      </w:pPr>
    </w:p>
    <w:p w:rsidR="004074F6" w:rsidRPr="00940725" w:rsidRDefault="004074F6" w:rsidP="00940725">
      <w:pPr>
        <w:spacing w:after="0"/>
        <w:rPr>
          <w:lang w:val="ru-RU"/>
        </w:rPr>
      </w:pPr>
    </w:p>
    <w:p w:rsidR="004074F6" w:rsidRPr="00940725" w:rsidRDefault="004074F6">
      <w:pPr>
        <w:spacing w:after="0"/>
        <w:ind w:left="120"/>
        <w:jc w:val="center"/>
        <w:rPr>
          <w:lang w:val="ru-RU"/>
        </w:rPr>
      </w:pPr>
    </w:p>
    <w:p w:rsidR="004074F6" w:rsidRPr="00940725" w:rsidRDefault="00D154E1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940725">
        <w:rPr>
          <w:rFonts w:ascii="Times New Roman" w:hAnsi="Times New Roman"/>
          <w:b/>
          <w:color w:val="000000"/>
          <w:sz w:val="28"/>
          <w:lang w:val="ru-RU"/>
        </w:rPr>
        <w:t xml:space="preserve">село Черная Слобода </w:t>
      </w:r>
      <w:bookmarkStart w:id="4" w:name="d20e1ab1-8771-4456-8e22-9864249693d4"/>
      <w:bookmarkEnd w:id="3"/>
      <w:r w:rsidRPr="00940725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4"/>
      <w:r w:rsidRPr="009407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074F6" w:rsidRPr="00940725" w:rsidRDefault="004074F6">
      <w:pPr>
        <w:rPr>
          <w:lang w:val="ru-RU"/>
        </w:rPr>
        <w:sectPr w:rsidR="004074F6" w:rsidRPr="00940725" w:rsidSect="00D154E1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4074F6" w:rsidRPr="00940725" w:rsidRDefault="00D154E1">
      <w:pPr>
        <w:spacing w:after="0" w:line="264" w:lineRule="auto"/>
        <w:ind w:left="120"/>
        <w:jc w:val="both"/>
        <w:rPr>
          <w:lang w:val="ru-RU"/>
        </w:rPr>
      </w:pPr>
      <w:bookmarkStart w:id="5" w:name="block-34130297"/>
      <w:bookmarkEnd w:id="0"/>
      <w:r w:rsidRPr="0094072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074F6" w:rsidRPr="00940725" w:rsidRDefault="004074F6">
      <w:pPr>
        <w:spacing w:after="0" w:line="264" w:lineRule="auto"/>
        <w:ind w:left="120"/>
        <w:jc w:val="both"/>
        <w:rPr>
          <w:lang w:val="ru-RU"/>
        </w:rPr>
      </w:pP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Программа по труду (технологии) направлена на решение системы задач: 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воспитание готовности участия в трудовых делах школьного коллектива;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D154E1">
        <w:rPr>
          <w:rFonts w:ascii="Times New Roman" w:hAnsi="Times New Roman"/>
          <w:color w:val="000000"/>
          <w:sz w:val="24"/>
          <w:lang w:val="ru-RU"/>
        </w:rPr>
        <w:t>саморегуляции</w:t>
      </w:r>
      <w:proofErr w:type="spellEnd"/>
      <w:r w:rsidRPr="00D154E1">
        <w:rPr>
          <w:rFonts w:ascii="Times New Roman" w:hAnsi="Times New Roman"/>
          <w:color w:val="000000"/>
          <w:sz w:val="24"/>
          <w:lang w:val="ru-RU"/>
        </w:rPr>
        <w:t>, активности и инициативности;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4074F6" w:rsidRPr="00D154E1" w:rsidRDefault="00D154E1">
      <w:pPr>
        <w:numPr>
          <w:ilvl w:val="0"/>
          <w:numId w:val="1"/>
        </w:numPr>
        <w:spacing w:after="0" w:line="264" w:lineRule="auto"/>
        <w:jc w:val="both"/>
        <w:rPr>
          <w:sz w:val="20"/>
        </w:rPr>
      </w:pPr>
      <w:proofErr w:type="spellStart"/>
      <w:r w:rsidRPr="00D154E1">
        <w:rPr>
          <w:rFonts w:ascii="Times New Roman" w:hAnsi="Times New Roman"/>
          <w:color w:val="000000"/>
          <w:sz w:val="24"/>
        </w:rPr>
        <w:t>технологии</w:t>
      </w:r>
      <w:proofErr w:type="spellEnd"/>
      <w:r w:rsidRPr="00D154E1">
        <w:rPr>
          <w:rFonts w:ascii="Times New Roman" w:hAnsi="Times New Roman"/>
          <w:color w:val="000000"/>
          <w:sz w:val="24"/>
        </w:rPr>
        <w:t xml:space="preserve">, </w:t>
      </w:r>
      <w:proofErr w:type="spellStart"/>
      <w:r w:rsidRPr="00D154E1">
        <w:rPr>
          <w:rFonts w:ascii="Times New Roman" w:hAnsi="Times New Roman"/>
          <w:color w:val="000000"/>
          <w:sz w:val="24"/>
        </w:rPr>
        <w:t>профессии</w:t>
      </w:r>
      <w:proofErr w:type="spellEnd"/>
      <w:r w:rsidRPr="00D154E1">
        <w:rPr>
          <w:rFonts w:ascii="Times New Roman" w:hAnsi="Times New Roman"/>
          <w:color w:val="000000"/>
          <w:sz w:val="24"/>
        </w:rPr>
        <w:t xml:space="preserve"> и </w:t>
      </w:r>
      <w:proofErr w:type="spellStart"/>
      <w:r w:rsidRPr="00D154E1">
        <w:rPr>
          <w:rFonts w:ascii="Times New Roman" w:hAnsi="Times New Roman"/>
          <w:color w:val="000000"/>
          <w:sz w:val="24"/>
        </w:rPr>
        <w:t>производства</w:t>
      </w:r>
      <w:proofErr w:type="spellEnd"/>
      <w:r w:rsidRPr="00D154E1">
        <w:rPr>
          <w:rFonts w:ascii="Times New Roman" w:hAnsi="Times New Roman"/>
          <w:color w:val="000000"/>
          <w:sz w:val="24"/>
        </w:rPr>
        <w:t>;</w:t>
      </w:r>
    </w:p>
    <w:p w:rsidR="004074F6" w:rsidRPr="00D154E1" w:rsidRDefault="00D154E1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lastRenderedPageBreak/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4074F6" w:rsidRPr="00D154E1" w:rsidRDefault="00D154E1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4074F6" w:rsidRPr="00D154E1" w:rsidRDefault="00D154E1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ИКТ (с учётом возможностей материально-технической базы образовательной организации).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D154E1">
        <w:rPr>
          <w:rFonts w:ascii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D154E1">
        <w:rPr>
          <w:rFonts w:ascii="Times New Roman" w:hAnsi="Times New Roman"/>
          <w:color w:val="000000"/>
          <w:sz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4074F6" w:rsidRPr="00D154E1" w:rsidRDefault="004074F6">
      <w:pPr>
        <w:rPr>
          <w:sz w:val="20"/>
          <w:lang w:val="ru-RU"/>
        </w:rPr>
        <w:sectPr w:rsidR="004074F6" w:rsidRPr="00D154E1" w:rsidSect="00D154E1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  <w:bookmarkStart w:id="6" w:name="block-34130296"/>
      <w:bookmarkEnd w:id="5"/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4074F6" w:rsidRPr="00940725" w:rsidRDefault="00D154E1" w:rsidP="00940725">
      <w:pPr>
        <w:spacing w:after="0" w:line="264" w:lineRule="auto"/>
        <w:ind w:left="120"/>
        <w:jc w:val="both"/>
        <w:rPr>
          <w:lang w:val="ru-RU"/>
        </w:rPr>
      </w:pPr>
      <w:r w:rsidRPr="00940725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4074F6" w:rsidRPr="00940725" w:rsidRDefault="00D154E1">
      <w:pPr>
        <w:spacing w:after="0" w:line="264" w:lineRule="auto"/>
        <w:ind w:left="120"/>
        <w:rPr>
          <w:lang w:val="ru-RU"/>
        </w:rPr>
      </w:pPr>
      <w:r w:rsidRPr="0094072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074F6" w:rsidRPr="00940725" w:rsidRDefault="004074F6">
      <w:pPr>
        <w:spacing w:after="0" w:line="48" w:lineRule="auto"/>
        <w:ind w:left="120"/>
        <w:rPr>
          <w:lang w:val="ru-RU"/>
        </w:rPr>
      </w:pPr>
    </w:p>
    <w:p w:rsidR="004074F6" w:rsidRPr="00940725" w:rsidRDefault="00D154E1">
      <w:pPr>
        <w:spacing w:after="0" w:line="264" w:lineRule="auto"/>
        <w:ind w:firstLine="600"/>
        <w:jc w:val="both"/>
        <w:rPr>
          <w:lang w:val="ru-RU"/>
        </w:rPr>
      </w:pPr>
      <w:r w:rsidRPr="0094072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4074F6" w:rsidRPr="00940725" w:rsidRDefault="004074F6">
      <w:pPr>
        <w:spacing w:after="0" w:line="120" w:lineRule="auto"/>
        <w:ind w:left="120"/>
        <w:jc w:val="both"/>
        <w:rPr>
          <w:lang w:val="ru-RU"/>
        </w:rPr>
      </w:pPr>
    </w:p>
    <w:p w:rsidR="004074F6" w:rsidRPr="00940725" w:rsidRDefault="00D154E1">
      <w:pPr>
        <w:spacing w:after="0" w:line="264" w:lineRule="auto"/>
        <w:ind w:firstLine="600"/>
        <w:jc w:val="both"/>
        <w:rPr>
          <w:lang w:val="ru-RU"/>
        </w:rPr>
      </w:pPr>
      <w:r w:rsidRPr="0094072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D154E1">
        <w:rPr>
          <w:rFonts w:ascii="Times New Roman" w:hAnsi="Times New Roman"/>
          <w:color w:val="000000"/>
          <w:sz w:val="24"/>
          <w:lang w:val="ru-RU"/>
        </w:rPr>
        <w:t>биговка</w:t>
      </w:r>
      <w:proofErr w:type="spellEnd"/>
      <w:r w:rsidRPr="00D154E1">
        <w:rPr>
          <w:rFonts w:ascii="Times New Roman" w:hAnsi="Times New Roman"/>
          <w:color w:val="000000"/>
          <w:sz w:val="24"/>
          <w:lang w:val="ru-RU"/>
        </w:rPr>
        <w:t>. Подвижное соединение деталей на проволоку, толстую нитку.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</w:t>
      </w:r>
      <w:r w:rsidRPr="00D154E1">
        <w:rPr>
          <w:rFonts w:ascii="Times New Roman" w:hAnsi="Times New Roman"/>
          <w:color w:val="000000"/>
          <w:sz w:val="24"/>
          <w:lang w:val="ru-RU"/>
        </w:rPr>
        <w:lastRenderedPageBreak/>
        <w:t>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Использование дополнительных материалов (например, проволока, пряжа, бусины и другие).</w:t>
      </w:r>
    </w:p>
    <w:p w:rsidR="004074F6" w:rsidRPr="00940725" w:rsidRDefault="004074F6">
      <w:pPr>
        <w:spacing w:after="0" w:line="120" w:lineRule="auto"/>
        <w:ind w:left="120"/>
        <w:jc w:val="both"/>
        <w:rPr>
          <w:lang w:val="ru-RU"/>
        </w:rPr>
      </w:pPr>
    </w:p>
    <w:p w:rsidR="004074F6" w:rsidRPr="00940725" w:rsidRDefault="00D154E1">
      <w:pPr>
        <w:spacing w:after="0" w:line="264" w:lineRule="auto"/>
        <w:ind w:firstLine="600"/>
        <w:jc w:val="both"/>
        <w:rPr>
          <w:lang w:val="ru-RU"/>
        </w:rPr>
      </w:pPr>
      <w:r w:rsidRPr="0094072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4074F6" w:rsidRPr="00940725" w:rsidRDefault="004074F6">
      <w:pPr>
        <w:spacing w:after="0" w:line="120" w:lineRule="auto"/>
        <w:ind w:left="120"/>
        <w:jc w:val="both"/>
        <w:rPr>
          <w:lang w:val="ru-RU"/>
        </w:rPr>
      </w:pPr>
    </w:p>
    <w:p w:rsidR="004074F6" w:rsidRPr="00940725" w:rsidRDefault="00D154E1">
      <w:pPr>
        <w:spacing w:after="0" w:line="264" w:lineRule="auto"/>
        <w:ind w:firstLine="600"/>
        <w:jc w:val="both"/>
        <w:rPr>
          <w:lang w:val="ru-RU"/>
        </w:rPr>
      </w:pPr>
      <w:r w:rsidRPr="00940725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Демонстрация учителем готовых материалов на информационных носителях.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Поиск информации. Интернет как источник информации.</w:t>
      </w:r>
    </w:p>
    <w:p w:rsidR="004074F6" w:rsidRPr="00D154E1" w:rsidRDefault="004074F6">
      <w:pPr>
        <w:spacing w:after="0" w:line="264" w:lineRule="auto"/>
        <w:ind w:left="120"/>
        <w:rPr>
          <w:sz w:val="20"/>
          <w:lang w:val="ru-RU"/>
        </w:rPr>
      </w:pPr>
    </w:p>
    <w:p w:rsidR="00D154E1" w:rsidRDefault="00D154E1">
      <w:pPr>
        <w:spacing w:after="0" w:line="264" w:lineRule="auto"/>
        <w:ind w:firstLine="60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firstLine="60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firstLine="60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firstLine="60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firstLine="600"/>
        <w:rPr>
          <w:rFonts w:ascii="Times New Roman" w:hAnsi="Times New Roman"/>
          <w:b/>
          <w:color w:val="000000"/>
          <w:sz w:val="28"/>
          <w:lang w:val="ru-RU"/>
        </w:rPr>
      </w:pPr>
    </w:p>
    <w:p w:rsidR="004074F6" w:rsidRPr="00940725" w:rsidRDefault="00D154E1">
      <w:pPr>
        <w:spacing w:after="0" w:line="264" w:lineRule="auto"/>
        <w:ind w:firstLine="600"/>
        <w:rPr>
          <w:lang w:val="ru-RU"/>
        </w:rPr>
      </w:pPr>
      <w:r w:rsidRPr="0094072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</w:t>
      </w:r>
      <w:r w:rsidRPr="00D154E1">
        <w:rPr>
          <w:rFonts w:ascii="Times New Roman" w:hAnsi="Times New Roman"/>
          <w:b/>
          <w:color w:val="000000"/>
          <w:sz w:val="24"/>
          <w:lang w:val="ru-RU"/>
        </w:rPr>
        <w:t>базовые логические и исследовательские действия</w:t>
      </w:r>
      <w:r w:rsidRPr="00D154E1">
        <w:rPr>
          <w:rFonts w:ascii="Times New Roman" w:hAnsi="Times New Roman"/>
          <w:color w:val="000000"/>
          <w:sz w:val="24"/>
          <w:lang w:val="ru-RU"/>
        </w:rPr>
        <w:t xml:space="preserve"> как часть познавательных универсальных учебных действий: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ориентироваться в терминах, используемых в технологии (в пределах изученного);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выполнять работу в соответствии с образцом, инструкцией, устной или письменной;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строить рассуждения, делать умозаключения, проверять их в практической работе;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воспроизводить порядок действий при решении учебной (практической) задачи;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осуществлять решение простых задач в умственной и материализованной форме.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умения </w:t>
      </w:r>
      <w:r w:rsidRPr="00D154E1">
        <w:rPr>
          <w:rFonts w:ascii="Times New Roman" w:hAnsi="Times New Roman"/>
          <w:b/>
          <w:color w:val="000000"/>
          <w:sz w:val="24"/>
          <w:lang w:val="ru-RU"/>
        </w:rPr>
        <w:t>работать с информацией</w:t>
      </w:r>
      <w:r w:rsidRPr="00D154E1">
        <w:rPr>
          <w:rFonts w:ascii="Times New Roman" w:hAnsi="Times New Roman"/>
          <w:color w:val="000000"/>
          <w:sz w:val="24"/>
          <w:lang w:val="ru-RU"/>
        </w:rPr>
        <w:t xml:space="preserve"> как часть</w:t>
      </w:r>
      <w:r w:rsidRPr="00D154E1">
        <w:rPr>
          <w:rFonts w:ascii="Times New Roman" w:hAnsi="Times New Roman"/>
          <w:b/>
          <w:color w:val="000000"/>
          <w:sz w:val="24"/>
          <w:lang w:val="ru-RU"/>
        </w:rPr>
        <w:t xml:space="preserve"> познавательных универсальных учебных действий</w:t>
      </w:r>
      <w:r w:rsidRPr="00D154E1">
        <w:rPr>
          <w:rFonts w:ascii="Times New Roman" w:hAnsi="Times New Roman"/>
          <w:color w:val="000000"/>
          <w:sz w:val="24"/>
          <w:lang w:val="ru-RU"/>
        </w:rPr>
        <w:t>: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lastRenderedPageBreak/>
        <w:t xml:space="preserve">У обучающегося будут сформированы следующие умения </w:t>
      </w:r>
      <w:r w:rsidRPr="00D154E1">
        <w:rPr>
          <w:rFonts w:ascii="Times New Roman" w:hAnsi="Times New Roman"/>
          <w:b/>
          <w:color w:val="000000"/>
          <w:sz w:val="24"/>
          <w:lang w:val="ru-RU"/>
        </w:rPr>
        <w:t>работать с информацией</w:t>
      </w:r>
      <w:r w:rsidRPr="00D154E1">
        <w:rPr>
          <w:rFonts w:ascii="Times New Roman" w:hAnsi="Times New Roman"/>
          <w:color w:val="000000"/>
          <w:sz w:val="24"/>
          <w:lang w:val="ru-RU"/>
        </w:rPr>
        <w:t xml:space="preserve"> как часть </w:t>
      </w:r>
      <w:r w:rsidRPr="00D154E1">
        <w:rPr>
          <w:rFonts w:ascii="Times New Roman" w:hAnsi="Times New Roman"/>
          <w:b/>
          <w:color w:val="000000"/>
          <w:sz w:val="24"/>
          <w:lang w:val="ru-RU"/>
        </w:rPr>
        <w:t>коммуникативных универсальных учебных действий</w:t>
      </w:r>
      <w:r w:rsidRPr="00D154E1">
        <w:rPr>
          <w:rFonts w:ascii="Times New Roman" w:hAnsi="Times New Roman"/>
          <w:color w:val="000000"/>
          <w:sz w:val="24"/>
          <w:lang w:val="ru-RU"/>
        </w:rPr>
        <w:t>: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У обучающегося будут сформированы следующие умения с</w:t>
      </w:r>
      <w:r w:rsidRPr="00D154E1">
        <w:rPr>
          <w:rFonts w:ascii="Times New Roman" w:hAnsi="Times New Roman"/>
          <w:b/>
          <w:color w:val="000000"/>
          <w:sz w:val="24"/>
          <w:lang w:val="ru-RU"/>
        </w:rPr>
        <w:t>амоорганизации и самоконтроля</w:t>
      </w:r>
      <w:r w:rsidRPr="00D154E1">
        <w:rPr>
          <w:rFonts w:ascii="Times New Roman" w:hAnsi="Times New Roman"/>
          <w:color w:val="000000"/>
          <w:sz w:val="24"/>
          <w:lang w:val="ru-RU"/>
        </w:rPr>
        <w:t xml:space="preserve"> как часть регулятивных универсальных учебных действий: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понимать и принимать учебную задачу;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организовывать свою деятельность;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понимать предлагаемый план действий, действовать по плану;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выполнять действия контроля и оценки;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умения </w:t>
      </w:r>
      <w:r w:rsidRPr="00D154E1">
        <w:rPr>
          <w:rFonts w:ascii="Times New Roman" w:hAnsi="Times New Roman"/>
          <w:b/>
          <w:color w:val="000000"/>
          <w:sz w:val="24"/>
          <w:lang w:val="ru-RU"/>
        </w:rPr>
        <w:t>совместной деятельности</w:t>
      </w:r>
      <w:r w:rsidRPr="00D154E1">
        <w:rPr>
          <w:rFonts w:ascii="Times New Roman" w:hAnsi="Times New Roman"/>
          <w:color w:val="000000"/>
          <w:sz w:val="24"/>
          <w:lang w:val="ru-RU"/>
        </w:rPr>
        <w:t>: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4074F6" w:rsidRPr="00D154E1" w:rsidRDefault="004074F6">
      <w:pPr>
        <w:spacing w:after="0" w:line="264" w:lineRule="auto"/>
        <w:ind w:left="120"/>
        <w:rPr>
          <w:sz w:val="20"/>
          <w:lang w:val="ru-RU"/>
        </w:rPr>
      </w:pPr>
    </w:p>
    <w:p w:rsidR="00940725" w:rsidRDefault="00940725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34130298"/>
      <w:bookmarkEnd w:id="6"/>
    </w:p>
    <w:p w:rsidR="00940725" w:rsidRDefault="00940725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40725" w:rsidRDefault="00940725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40725" w:rsidRDefault="00940725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40725" w:rsidRDefault="00940725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40725" w:rsidRDefault="00940725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40725" w:rsidRDefault="00940725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40725" w:rsidRDefault="00940725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40725" w:rsidRDefault="00940725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074F6" w:rsidRPr="00940725" w:rsidRDefault="00D154E1" w:rsidP="00D154E1">
      <w:pPr>
        <w:spacing w:after="0"/>
        <w:jc w:val="both"/>
        <w:rPr>
          <w:lang w:val="ru-RU"/>
        </w:rPr>
      </w:pPr>
      <w:r w:rsidRPr="0094072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4074F6" w:rsidRPr="00940725" w:rsidRDefault="004074F6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4074F6" w:rsidRPr="00940725" w:rsidRDefault="00D154E1" w:rsidP="00940725">
      <w:pPr>
        <w:spacing w:after="0"/>
        <w:rPr>
          <w:lang w:val="ru-RU"/>
        </w:rPr>
      </w:pPr>
      <w:r w:rsidRPr="0094072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проявление устойчивых волевых качества и способность к </w:t>
      </w:r>
      <w:proofErr w:type="spellStart"/>
      <w:r w:rsidRPr="00D154E1">
        <w:rPr>
          <w:rFonts w:ascii="Times New Roman" w:hAnsi="Times New Roman"/>
          <w:color w:val="000000"/>
          <w:sz w:val="24"/>
          <w:lang w:val="ru-RU"/>
        </w:rPr>
        <w:t>саморегуляции</w:t>
      </w:r>
      <w:proofErr w:type="spellEnd"/>
      <w:r w:rsidRPr="00D154E1">
        <w:rPr>
          <w:rFonts w:ascii="Times New Roman" w:hAnsi="Times New Roman"/>
          <w:color w:val="000000"/>
          <w:sz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4074F6" w:rsidRPr="00940725" w:rsidRDefault="004074F6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4074F6" w:rsidRDefault="004074F6">
      <w:pPr>
        <w:spacing w:after="0" w:line="192" w:lineRule="auto"/>
        <w:ind w:left="120"/>
        <w:rPr>
          <w:lang w:val="ru-RU"/>
        </w:rPr>
      </w:pPr>
    </w:p>
    <w:p w:rsidR="00D154E1" w:rsidRDefault="00D154E1">
      <w:pPr>
        <w:spacing w:after="0" w:line="192" w:lineRule="auto"/>
        <w:ind w:left="120"/>
        <w:rPr>
          <w:lang w:val="ru-RU"/>
        </w:rPr>
      </w:pPr>
    </w:p>
    <w:p w:rsidR="00D154E1" w:rsidRPr="00940725" w:rsidRDefault="00D154E1">
      <w:pPr>
        <w:spacing w:after="0" w:line="192" w:lineRule="auto"/>
        <w:ind w:left="120"/>
        <w:rPr>
          <w:lang w:val="ru-RU"/>
        </w:rPr>
      </w:pPr>
    </w:p>
    <w:p w:rsidR="004074F6" w:rsidRPr="00940725" w:rsidRDefault="00D154E1">
      <w:pPr>
        <w:spacing w:after="0"/>
        <w:ind w:left="120"/>
        <w:rPr>
          <w:lang w:val="ru-RU"/>
        </w:rPr>
      </w:pPr>
      <w:r w:rsidRPr="0094072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</w:t>
      </w:r>
      <w:r w:rsidRPr="00D154E1">
        <w:rPr>
          <w:rFonts w:ascii="Times New Roman" w:hAnsi="Times New Roman"/>
          <w:b/>
          <w:color w:val="000000"/>
          <w:sz w:val="24"/>
          <w:lang w:val="ru-RU"/>
        </w:rPr>
        <w:t>базовые логические и исследовательские действия</w:t>
      </w:r>
      <w:r w:rsidRPr="00D154E1">
        <w:rPr>
          <w:rFonts w:ascii="Times New Roman" w:hAnsi="Times New Roman"/>
          <w:color w:val="000000"/>
          <w:sz w:val="24"/>
          <w:lang w:val="ru-RU"/>
        </w:rPr>
        <w:t xml:space="preserve"> как часть познавательных универсальных учебных действий: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lastRenderedPageBreak/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сравнивать группы объектов (изделий), выделять в них общее и различия;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</w:t>
      </w:r>
      <w:r w:rsidRPr="00D154E1">
        <w:rPr>
          <w:rFonts w:ascii="Times New Roman" w:hAnsi="Times New Roman"/>
          <w:b/>
          <w:color w:val="000000"/>
          <w:sz w:val="24"/>
          <w:lang w:val="ru-RU"/>
        </w:rPr>
        <w:t>умения работать с информацией</w:t>
      </w:r>
      <w:r w:rsidRPr="00D154E1">
        <w:rPr>
          <w:rFonts w:ascii="Times New Roman" w:hAnsi="Times New Roman"/>
          <w:color w:val="000000"/>
          <w:sz w:val="24"/>
          <w:lang w:val="ru-RU"/>
        </w:rPr>
        <w:t xml:space="preserve"> как часть познавательных универсальных учебных действий: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</w:t>
      </w:r>
      <w:r w:rsidRPr="00D154E1">
        <w:rPr>
          <w:rFonts w:ascii="Times New Roman" w:hAnsi="Times New Roman"/>
          <w:b/>
          <w:color w:val="000000"/>
          <w:sz w:val="24"/>
          <w:lang w:val="ru-RU"/>
        </w:rPr>
        <w:t xml:space="preserve">умения общения </w:t>
      </w:r>
      <w:r w:rsidRPr="00D154E1">
        <w:rPr>
          <w:rFonts w:ascii="Times New Roman" w:hAnsi="Times New Roman"/>
          <w:color w:val="000000"/>
          <w:sz w:val="24"/>
          <w:lang w:val="ru-RU"/>
        </w:rPr>
        <w:t>как часть коммуникативных универсальных учебных действий: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объяснять последовательность совершаемых действий при создании изделия.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</w:t>
      </w:r>
      <w:r w:rsidRPr="00D154E1">
        <w:rPr>
          <w:rFonts w:ascii="Times New Roman" w:hAnsi="Times New Roman"/>
          <w:b/>
          <w:color w:val="000000"/>
          <w:sz w:val="24"/>
          <w:lang w:val="ru-RU"/>
        </w:rPr>
        <w:t>умения самоорганизации и самоконтроля</w:t>
      </w:r>
      <w:r w:rsidRPr="00D154E1">
        <w:rPr>
          <w:rFonts w:ascii="Times New Roman" w:hAnsi="Times New Roman"/>
          <w:color w:val="000000"/>
          <w:sz w:val="24"/>
          <w:lang w:val="ru-RU"/>
        </w:rPr>
        <w:t xml:space="preserve"> как часть регулятивных универсальных учебных действий: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выполнять правила безопасности труда при выполнении работы;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планировать работу, соотносить свои действия с поставленной целью;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lastRenderedPageBreak/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проявлять волевую </w:t>
      </w:r>
      <w:proofErr w:type="spellStart"/>
      <w:r w:rsidRPr="00D154E1">
        <w:rPr>
          <w:rFonts w:ascii="Times New Roman" w:hAnsi="Times New Roman"/>
          <w:color w:val="000000"/>
          <w:sz w:val="24"/>
          <w:lang w:val="ru-RU"/>
        </w:rPr>
        <w:t>саморегуляцию</w:t>
      </w:r>
      <w:proofErr w:type="spellEnd"/>
      <w:r w:rsidRPr="00D154E1">
        <w:rPr>
          <w:rFonts w:ascii="Times New Roman" w:hAnsi="Times New Roman"/>
          <w:color w:val="000000"/>
          <w:sz w:val="24"/>
          <w:lang w:val="ru-RU"/>
        </w:rPr>
        <w:t xml:space="preserve"> при выполнении работы.</w:t>
      </w:r>
    </w:p>
    <w:p w:rsidR="004074F6" w:rsidRPr="00D154E1" w:rsidRDefault="004074F6">
      <w:pPr>
        <w:spacing w:after="0" w:line="48" w:lineRule="auto"/>
        <w:ind w:left="120"/>
        <w:jc w:val="both"/>
        <w:rPr>
          <w:sz w:val="20"/>
          <w:lang w:val="ru-RU"/>
        </w:rPr>
      </w:pP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</w:t>
      </w:r>
      <w:r w:rsidRPr="00D154E1">
        <w:rPr>
          <w:rFonts w:ascii="Times New Roman" w:hAnsi="Times New Roman"/>
          <w:b/>
          <w:color w:val="000000"/>
          <w:sz w:val="24"/>
          <w:lang w:val="ru-RU"/>
        </w:rPr>
        <w:t>умения совместной деятельности</w:t>
      </w:r>
      <w:r w:rsidRPr="00D154E1">
        <w:rPr>
          <w:rFonts w:ascii="Times New Roman" w:hAnsi="Times New Roman"/>
          <w:color w:val="000000"/>
          <w:sz w:val="24"/>
          <w:lang w:val="ru-RU"/>
        </w:rPr>
        <w:t>: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4074F6" w:rsidRPr="00D154E1" w:rsidRDefault="004074F6">
      <w:pPr>
        <w:spacing w:after="0" w:line="264" w:lineRule="auto"/>
        <w:ind w:left="120"/>
        <w:rPr>
          <w:sz w:val="20"/>
          <w:lang w:val="ru-RU"/>
        </w:rPr>
      </w:pPr>
      <w:bookmarkStart w:id="10" w:name="_Toc134720971"/>
      <w:bookmarkEnd w:id="10"/>
    </w:p>
    <w:p w:rsidR="004074F6" w:rsidRPr="00D154E1" w:rsidRDefault="004074F6">
      <w:pPr>
        <w:spacing w:after="0" w:line="264" w:lineRule="auto"/>
        <w:ind w:left="120"/>
        <w:rPr>
          <w:sz w:val="20"/>
          <w:lang w:val="ru-RU"/>
        </w:rPr>
      </w:pPr>
    </w:p>
    <w:p w:rsidR="00D154E1" w:rsidRP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D154E1" w:rsidRP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D154E1" w:rsidRP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D154E1" w:rsidRP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D154E1" w:rsidRP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D154E1" w:rsidRP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D154E1" w:rsidRP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D154E1" w:rsidRP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D154E1" w:rsidRP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074F6" w:rsidRPr="00940725" w:rsidRDefault="00D154E1">
      <w:pPr>
        <w:spacing w:after="0" w:line="264" w:lineRule="auto"/>
        <w:ind w:left="120"/>
        <w:rPr>
          <w:lang w:val="ru-RU"/>
        </w:rPr>
      </w:pPr>
      <w:r w:rsidRPr="0094072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4074F6" w:rsidRPr="00940725" w:rsidRDefault="004074F6">
      <w:pPr>
        <w:spacing w:after="0" w:line="48" w:lineRule="auto"/>
        <w:ind w:left="120"/>
        <w:rPr>
          <w:lang w:val="ru-RU"/>
        </w:rPr>
      </w:pP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К концу обучения во </w:t>
      </w:r>
      <w:r w:rsidRPr="00D154E1">
        <w:rPr>
          <w:rFonts w:ascii="Times New Roman" w:hAnsi="Times New Roman"/>
          <w:b/>
          <w:color w:val="000000"/>
          <w:sz w:val="24"/>
          <w:lang w:val="ru-RU"/>
        </w:rPr>
        <w:t>2 классе</w:t>
      </w:r>
      <w:r w:rsidRPr="00D154E1">
        <w:rPr>
          <w:rFonts w:ascii="Times New Roman" w:hAnsi="Times New Roman"/>
          <w:color w:val="000000"/>
          <w:sz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выполнять задания по самостоятельно составленному плану;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выполнять </w:t>
      </w:r>
      <w:proofErr w:type="spellStart"/>
      <w:r w:rsidRPr="00D154E1">
        <w:rPr>
          <w:rFonts w:ascii="Times New Roman" w:hAnsi="Times New Roman"/>
          <w:color w:val="000000"/>
          <w:sz w:val="24"/>
          <w:lang w:val="ru-RU"/>
        </w:rPr>
        <w:t>биговку</w:t>
      </w:r>
      <w:proofErr w:type="spellEnd"/>
      <w:r w:rsidRPr="00D154E1">
        <w:rPr>
          <w:rFonts w:ascii="Times New Roman" w:hAnsi="Times New Roman"/>
          <w:color w:val="000000"/>
          <w:sz w:val="24"/>
          <w:lang w:val="ru-RU"/>
        </w:rPr>
        <w:t>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оформлять изделия и соединять детали освоенными ручными строчками;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отличать макет от модели, строить трёхмерный макет из готовой развёртки;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решать несложные конструкторско-технологические задачи;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делать выбор, какое мнение принять – своё или другое, высказанное в ходе обсуждения;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выполнять работу в малых группах, осуществлять сотрудничество;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lastRenderedPageBreak/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знать профессии людей, работающих в сфере обслуживания.</w:t>
      </w:r>
    </w:p>
    <w:p w:rsidR="00940725" w:rsidRDefault="00940725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1" w:name="block-34130294"/>
      <w:bookmarkEnd w:id="7"/>
    </w:p>
    <w:p w:rsidR="00940725" w:rsidRDefault="00940725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415EC0" w:rsidRDefault="00415EC0" w:rsidP="00D154E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15EC0" w:rsidRDefault="00415EC0" w:rsidP="00D154E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15EC0" w:rsidRDefault="00415EC0" w:rsidP="00D154E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15EC0" w:rsidRDefault="00415EC0" w:rsidP="00D154E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15EC0" w:rsidRDefault="00415EC0" w:rsidP="00D154E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15EC0" w:rsidRDefault="00415EC0" w:rsidP="00D154E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15EC0" w:rsidRDefault="00415EC0" w:rsidP="00D154E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074F6" w:rsidRDefault="00D154E1" w:rsidP="00D154E1">
      <w:pPr>
        <w:spacing w:after="0"/>
        <w:ind w:left="120"/>
      </w:pPr>
      <w:bookmarkStart w:id="12" w:name="_GoBack"/>
      <w:bookmarkEnd w:id="12"/>
      <w:r>
        <w:rPr>
          <w:rFonts w:ascii="Times New Roman" w:hAnsi="Times New Roman"/>
          <w:b/>
          <w:color w:val="000000"/>
          <w:sz w:val="28"/>
        </w:rPr>
        <w:t xml:space="preserve">ТЕМАТИЧЕСКОЕ </w:t>
      </w:r>
      <w:proofErr w:type="gramStart"/>
      <w:r>
        <w:rPr>
          <w:rFonts w:ascii="Times New Roman" w:hAnsi="Times New Roman"/>
          <w:b/>
          <w:color w:val="000000"/>
          <w:sz w:val="28"/>
        </w:rPr>
        <w:t>ПЛАНИРОВАНИЕ  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7"/>
        <w:gridCol w:w="1860"/>
        <w:gridCol w:w="853"/>
        <w:gridCol w:w="1636"/>
        <w:gridCol w:w="1697"/>
        <w:gridCol w:w="1204"/>
        <w:gridCol w:w="1969"/>
      </w:tblGrid>
      <w:tr w:rsidR="004074F6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74F6" w:rsidRDefault="004074F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4F6" w:rsidRDefault="004074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4F6" w:rsidRDefault="004074F6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4F6" w:rsidRDefault="004074F6">
            <w:pPr>
              <w:spacing w:after="0"/>
              <w:ind w:left="135"/>
            </w:pPr>
          </w:p>
        </w:tc>
      </w:tr>
      <w:tr w:rsidR="004074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4F6" w:rsidRDefault="00407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4F6" w:rsidRDefault="004074F6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4F6" w:rsidRDefault="004074F6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4F6" w:rsidRDefault="004074F6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4F6" w:rsidRDefault="004074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4F6" w:rsidRDefault="00407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4F6" w:rsidRDefault="004074F6"/>
        </w:tc>
      </w:tr>
      <w:tr w:rsidR="004074F6" w:rsidRPr="0094072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7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4074F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074F6" w:rsidRDefault="004074F6"/>
        </w:tc>
      </w:tr>
      <w:tr w:rsidR="004074F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r w:rsidRPr="009407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7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4074F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</w:t>
            </w: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074F6" w:rsidRDefault="004074F6"/>
        </w:tc>
      </w:tr>
      <w:tr w:rsidR="004074F6" w:rsidRPr="0094072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7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4074F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074F6" w:rsidRDefault="004074F6"/>
        </w:tc>
      </w:tr>
      <w:tr w:rsidR="00407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4F6" w:rsidRDefault="004074F6"/>
        </w:tc>
      </w:tr>
    </w:tbl>
    <w:p w:rsidR="004074F6" w:rsidRDefault="004074F6">
      <w:pPr>
        <w:sectPr w:rsidR="004074F6" w:rsidSect="00D154E1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4074F6" w:rsidRDefault="00D154E1">
      <w:pPr>
        <w:spacing w:after="0"/>
        <w:ind w:left="120"/>
      </w:pPr>
      <w:bookmarkStart w:id="13" w:name="block-3413029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074F6" w:rsidRDefault="00D154E1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305"/>
        <w:gridCol w:w="1841"/>
        <w:gridCol w:w="1628"/>
        <w:gridCol w:w="1327"/>
        <w:gridCol w:w="2221"/>
      </w:tblGrid>
      <w:tr w:rsidR="004074F6" w:rsidTr="00D154E1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74F6" w:rsidRDefault="004074F6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4F6" w:rsidRDefault="004074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4E1" w:rsidRDefault="00D154E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Коррект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  <w:p w:rsidR="004074F6" w:rsidRPr="00D154E1" w:rsidRDefault="00D154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</w:t>
            </w:r>
          </w:p>
          <w:p w:rsidR="004074F6" w:rsidRDefault="004074F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4F6" w:rsidRDefault="004074F6">
            <w:pPr>
              <w:spacing w:after="0"/>
              <w:ind w:left="135"/>
            </w:pPr>
          </w:p>
        </w:tc>
      </w:tr>
      <w:tr w:rsidR="004074F6" w:rsidTr="00D154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4F6" w:rsidRDefault="00407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4F6" w:rsidRDefault="004074F6"/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4F6" w:rsidRDefault="004074F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4F6" w:rsidRDefault="004074F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74F6" w:rsidRPr="00D154E1" w:rsidRDefault="00D154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4074F6" w:rsidRDefault="004074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4F6" w:rsidRDefault="00407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4F6" w:rsidRDefault="004074F6"/>
        </w:tc>
      </w:tr>
      <w:tr w:rsidR="004074F6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74F6" w:rsidRPr="00D154E1" w:rsidRDefault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D154E1" w:rsidRDefault="00D154E1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Pr="00D154E1" w:rsidRDefault="00D154E1" w:rsidP="00D154E1">
            <w:pPr>
              <w:rPr>
                <w:rFonts w:ascii="Times New Roman" w:hAnsi="Times New Roman" w:cs="Times New Roman"/>
                <w:sz w:val="24"/>
              </w:rPr>
            </w:pPr>
            <w:r w:rsidRPr="00D154E1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D154E1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D154E1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Pr="00940725" w:rsidRDefault="00D154E1" w:rsidP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D154E1" w:rsidRDefault="00D154E1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Pr="00D154E1" w:rsidRDefault="00D154E1" w:rsidP="00D154E1">
            <w:pPr>
              <w:rPr>
                <w:rFonts w:ascii="Times New Roman" w:hAnsi="Times New Roman" w:cs="Times New Roman"/>
                <w:sz w:val="24"/>
              </w:rPr>
            </w:pPr>
            <w:r w:rsidRPr="00D154E1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D154E1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D154E1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Pr="00940725" w:rsidRDefault="00D154E1" w:rsidP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D154E1" w:rsidRDefault="00D154E1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Pr="00D154E1" w:rsidRDefault="00D154E1" w:rsidP="00D154E1">
            <w:pPr>
              <w:rPr>
                <w:rFonts w:ascii="Times New Roman" w:hAnsi="Times New Roman" w:cs="Times New Roman"/>
                <w:sz w:val="24"/>
              </w:rPr>
            </w:pPr>
            <w:r w:rsidRPr="00D154E1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D154E1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D154E1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Pr="00940725" w:rsidRDefault="00D154E1" w:rsidP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D154E1" w:rsidRDefault="00D154E1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Pr="00D154E1" w:rsidRDefault="00D154E1" w:rsidP="00D154E1">
            <w:pPr>
              <w:rPr>
                <w:rFonts w:ascii="Times New Roman" w:hAnsi="Times New Roman" w:cs="Times New Roman"/>
                <w:sz w:val="24"/>
              </w:rPr>
            </w:pPr>
            <w:r w:rsidRPr="00D154E1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D154E1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D154E1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Pr="00940725" w:rsidRDefault="00D154E1" w:rsidP="00D154E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D154E1" w:rsidRDefault="00D154E1" w:rsidP="00D154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Pr="00D154E1" w:rsidRDefault="00D154E1" w:rsidP="00D154E1">
            <w:pPr>
              <w:rPr>
                <w:rFonts w:ascii="Times New Roman" w:hAnsi="Times New Roman" w:cs="Times New Roman"/>
                <w:sz w:val="24"/>
              </w:rPr>
            </w:pPr>
            <w:r w:rsidRPr="00D154E1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D154E1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D154E1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D154E1" w:rsidRDefault="00D154E1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Pr="00D154E1" w:rsidRDefault="00D154E1" w:rsidP="00D154E1">
            <w:pPr>
              <w:rPr>
                <w:rFonts w:ascii="Times New Roman" w:hAnsi="Times New Roman" w:cs="Times New Roman"/>
                <w:sz w:val="24"/>
              </w:rPr>
            </w:pPr>
            <w:r w:rsidRPr="00D154E1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D154E1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D154E1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Pr="00940725" w:rsidRDefault="00D154E1" w:rsidP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сложных выпуклых форм на деталях из тонкого картона и плотных </w:t>
            </w: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видов бумаги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415EC0" w:rsidRDefault="00415EC0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Pr="00D154E1" w:rsidRDefault="00D154E1" w:rsidP="00D154E1">
            <w:pPr>
              <w:rPr>
                <w:rFonts w:ascii="Times New Roman" w:hAnsi="Times New Roman" w:cs="Times New Roman"/>
                <w:sz w:val="24"/>
              </w:rPr>
            </w:pPr>
            <w:r w:rsidRPr="00D154E1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D154E1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D154E1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Pr="00940725" w:rsidRDefault="00D154E1" w:rsidP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415EC0" w:rsidRDefault="00415EC0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Default="00D154E1" w:rsidP="00D154E1"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684BE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Pr="00940725" w:rsidRDefault="00D154E1" w:rsidP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415EC0" w:rsidRDefault="00415EC0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Default="00D154E1" w:rsidP="00D154E1"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684BE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Pr="00940725" w:rsidRDefault="00D154E1" w:rsidP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415EC0" w:rsidRDefault="00415EC0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Default="00D154E1" w:rsidP="00D154E1"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684BE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Pr="00940725" w:rsidRDefault="00D154E1" w:rsidP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415EC0" w:rsidRDefault="00415EC0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Default="00D154E1" w:rsidP="00D154E1"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684BE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Pr="00940725" w:rsidRDefault="00D154E1" w:rsidP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415EC0" w:rsidRDefault="00415EC0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Default="00D154E1" w:rsidP="00D154E1"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684BE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Pr="00940725" w:rsidRDefault="00D154E1" w:rsidP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415EC0" w:rsidRDefault="00415EC0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Default="00D154E1" w:rsidP="00D154E1"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684BE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Pr="00940725" w:rsidRDefault="00D154E1" w:rsidP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415EC0" w:rsidRDefault="00415EC0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Default="00D154E1" w:rsidP="00D154E1"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684BE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Pr="00940725" w:rsidRDefault="00D154E1" w:rsidP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415EC0" w:rsidRDefault="00415EC0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Default="00D154E1" w:rsidP="00D154E1"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684BE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415EC0" w:rsidRDefault="00415EC0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Default="00D154E1" w:rsidP="00D154E1"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684BE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4074F6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</w:t>
            </w: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74F6" w:rsidRPr="00415EC0" w:rsidRDefault="00415E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74F6" w:rsidRPr="00415EC0" w:rsidRDefault="00415E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74F6" w:rsidRPr="00415EC0" w:rsidRDefault="00415E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74F6" w:rsidRPr="00415EC0" w:rsidRDefault="00415E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74F6" w:rsidRPr="00415EC0" w:rsidRDefault="00415E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74F6" w:rsidRPr="00415EC0" w:rsidRDefault="00415E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74F6" w:rsidRPr="00415EC0" w:rsidRDefault="00415E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74F6" w:rsidRPr="00415EC0" w:rsidRDefault="00415E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74F6" w:rsidRPr="00415EC0" w:rsidRDefault="00415E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Pr="00940725" w:rsidRDefault="00D154E1" w:rsidP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415EC0" w:rsidRDefault="00415EC0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Default="00D154E1" w:rsidP="00D154E1">
            <w:r w:rsidRPr="000209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0209E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0209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415EC0" w:rsidRDefault="00415EC0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Default="00D154E1" w:rsidP="00D154E1">
            <w:r w:rsidRPr="000209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0209E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0209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415EC0" w:rsidRDefault="00415EC0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Default="00D154E1" w:rsidP="00D154E1">
            <w:r w:rsidRPr="000209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0209E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0209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415EC0" w:rsidRDefault="00415EC0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Default="00D154E1" w:rsidP="00D154E1">
            <w:r w:rsidRPr="000209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0209E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0209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Pr="00940725" w:rsidRDefault="00D154E1" w:rsidP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Лекало. Разметка и выкраивание деталей </w:t>
            </w: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швейного изделия по лекалу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415EC0" w:rsidRDefault="00415EC0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Default="00D154E1" w:rsidP="00D154E1">
            <w:r w:rsidRPr="000209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0209E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0209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lastRenderedPageBreak/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Pr="00940725" w:rsidRDefault="00D154E1" w:rsidP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415EC0" w:rsidRDefault="00415EC0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Default="00D154E1" w:rsidP="00D154E1">
            <w:r w:rsidRPr="000209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0209E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0209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4074F6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74F6" w:rsidRPr="00415EC0" w:rsidRDefault="00415E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74F6" w:rsidRPr="00415EC0" w:rsidRDefault="00415E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 w:rsidTr="00D154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4F6" w:rsidRDefault="004074F6"/>
        </w:tc>
      </w:tr>
    </w:tbl>
    <w:p w:rsidR="004074F6" w:rsidRDefault="004074F6">
      <w:pPr>
        <w:sectPr w:rsidR="004074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74F6" w:rsidRPr="00D154E1" w:rsidRDefault="00D154E1" w:rsidP="00D154E1">
      <w:pPr>
        <w:spacing w:after="0"/>
        <w:rPr>
          <w:lang w:val="ru-RU"/>
        </w:rPr>
      </w:pPr>
      <w:bookmarkStart w:id="14" w:name="block-34130300"/>
      <w:bookmarkEnd w:id="13"/>
      <w:r w:rsidRPr="00D154E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074F6" w:rsidRPr="00D154E1" w:rsidRDefault="00D154E1">
      <w:pPr>
        <w:spacing w:after="0" w:line="480" w:lineRule="auto"/>
        <w:ind w:left="120"/>
        <w:rPr>
          <w:lang w:val="ru-RU"/>
        </w:rPr>
      </w:pPr>
      <w:r w:rsidRPr="00D154E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074F6" w:rsidRPr="00D154E1" w:rsidRDefault="00D154E1">
      <w:pPr>
        <w:spacing w:after="0" w:line="480" w:lineRule="auto"/>
        <w:ind w:left="120"/>
        <w:rPr>
          <w:rFonts w:ascii="Times New Roman" w:hAnsi="Times New Roman" w:cs="Times New Roman"/>
          <w:sz w:val="24"/>
          <w:lang w:val="ru-RU"/>
        </w:rPr>
      </w:pPr>
      <w:r w:rsidRPr="00D154E1">
        <w:rPr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Технология, 2 класс/</w:t>
      </w:r>
      <w:proofErr w:type="spellStart"/>
      <w:r w:rsidRPr="00D154E1">
        <w:rPr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Лутцева</w:t>
      </w:r>
      <w:proofErr w:type="spellEnd"/>
      <w:r w:rsidRPr="00D154E1">
        <w:rPr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 xml:space="preserve"> Е.А., Зуева Т.П., Акционерное общество «Издательство «Просвещение»</w:t>
      </w:r>
    </w:p>
    <w:p w:rsidR="004074F6" w:rsidRPr="00D154E1" w:rsidRDefault="004074F6">
      <w:pPr>
        <w:spacing w:after="0" w:line="480" w:lineRule="auto"/>
        <w:ind w:left="120"/>
        <w:rPr>
          <w:lang w:val="ru-RU"/>
        </w:rPr>
      </w:pPr>
    </w:p>
    <w:p w:rsidR="004074F6" w:rsidRPr="00D154E1" w:rsidRDefault="004074F6">
      <w:pPr>
        <w:spacing w:after="0"/>
        <w:ind w:left="120"/>
        <w:rPr>
          <w:lang w:val="ru-RU"/>
        </w:rPr>
      </w:pPr>
    </w:p>
    <w:p w:rsidR="004074F6" w:rsidRPr="00D154E1" w:rsidRDefault="00D154E1">
      <w:pPr>
        <w:spacing w:after="0" w:line="480" w:lineRule="auto"/>
        <w:ind w:left="120"/>
        <w:rPr>
          <w:lang w:val="ru-RU"/>
        </w:rPr>
      </w:pPr>
      <w:r w:rsidRPr="00D154E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074F6" w:rsidRPr="00D154E1" w:rsidRDefault="00D154E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15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Технология. Рабочие программы. 1—4 классы </w:t>
      </w:r>
      <w:proofErr w:type="spellStart"/>
      <w:r w:rsidRPr="00D15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Лутцева</w:t>
      </w:r>
      <w:proofErr w:type="spellEnd"/>
      <w:r w:rsidRPr="00D15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Е. А., Зуева Т. П</w:t>
      </w:r>
    </w:p>
    <w:p w:rsidR="004074F6" w:rsidRPr="00D154E1" w:rsidRDefault="004074F6">
      <w:pPr>
        <w:spacing w:after="0"/>
        <w:ind w:left="120"/>
        <w:rPr>
          <w:lang w:val="ru-RU"/>
        </w:rPr>
      </w:pPr>
    </w:p>
    <w:p w:rsidR="004074F6" w:rsidRPr="00940725" w:rsidRDefault="00D154E1">
      <w:pPr>
        <w:spacing w:after="0" w:line="480" w:lineRule="auto"/>
        <w:ind w:left="120"/>
        <w:rPr>
          <w:lang w:val="ru-RU"/>
        </w:rPr>
      </w:pPr>
      <w:r w:rsidRPr="0094072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4"/>
    <w:p w:rsidR="00D154E1" w:rsidRDefault="00D154E1">
      <w:pPr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</w:pP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http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://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www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.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it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-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n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.</w:t>
      </w:r>
      <w:proofErr w:type="spellStart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ru</w:t>
      </w:r>
      <w:proofErr w:type="spellEnd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 xml:space="preserve">/ – Сеть творческих учителей </w:t>
      </w:r>
    </w:p>
    <w:p w:rsidR="00D154E1" w:rsidRDefault="00D154E1">
      <w:pPr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</w:pP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http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://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www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.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inter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-</w:t>
      </w:r>
      <w:proofErr w:type="spellStart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pedagogika</w:t>
      </w:r>
      <w:proofErr w:type="spellEnd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.</w:t>
      </w:r>
      <w:proofErr w:type="spellStart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ru</w:t>
      </w:r>
      <w:proofErr w:type="spellEnd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 xml:space="preserve">/ – 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inter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-педагогика</w:t>
      </w:r>
    </w:p>
    <w:p w:rsidR="00D154E1" w:rsidRDefault="00D154E1">
      <w:pPr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</w:pP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 xml:space="preserve"> 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http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://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www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.</w:t>
      </w:r>
      <w:proofErr w:type="spellStart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debryansk</w:t>
      </w:r>
      <w:proofErr w:type="spellEnd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.</w:t>
      </w:r>
      <w:proofErr w:type="spellStart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ru</w:t>
      </w:r>
      <w:proofErr w:type="spellEnd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/~</w:t>
      </w:r>
      <w:proofErr w:type="spellStart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lpsch</w:t>
      </w:r>
      <w:proofErr w:type="spellEnd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/ – Информационно-методический сайт</w:t>
      </w:r>
      <w:r w:rsidRPr="00D154E1">
        <w:rPr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br/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http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://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lib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.</w:t>
      </w:r>
      <w:proofErr w:type="spellStart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homelinux</w:t>
      </w:r>
      <w:proofErr w:type="spellEnd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.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org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 xml:space="preserve">/ – огромное количество книг по различным предметам в формате </w:t>
      </w:r>
    </w:p>
    <w:p w:rsidR="00D154E1" w:rsidRPr="00D154E1" w:rsidRDefault="00D154E1">
      <w:pPr>
        <w:rPr>
          <w:rFonts w:ascii="Times New Roman" w:hAnsi="Times New Roman" w:cs="Times New Roman"/>
          <w:sz w:val="24"/>
          <w:lang w:val="ru-RU"/>
        </w:rPr>
      </w:pPr>
      <w:proofErr w:type="spellStart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Djvu</w:t>
      </w:r>
      <w:proofErr w:type="spellEnd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 xml:space="preserve"> 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http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://</w:t>
      </w:r>
      <w:proofErr w:type="spellStart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iearn</w:t>
      </w:r>
      <w:proofErr w:type="spellEnd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.</w:t>
      </w:r>
      <w:proofErr w:type="spellStart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spb</w:t>
      </w:r>
      <w:proofErr w:type="spellEnd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.</w:t>
      </w:r>
      <w:proofErr w:type="spellStart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ru</w:t>
      </w:r>
      <w:proofErr w:type="spellEnd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 xml:space="preserve"> - русская страница международной образовательной сети 1*ЕАКМ (десятки стран участвуют в международных проектах)</w:t>
      </w:r>
    </w:p>
    <w:sectPr w:rsidR="00D154E1" w:rsidRPr="00D154E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80793A"/>
    <w:multiLevelType w:val="multilevel"/>
    <w:tmpl w:val="DF788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4F6"/>
    <w:rsid w:val="004074F6"/>
    <w:rsid w:val="00415EC0"/>
    <w:rsid w:val="00940725"/>
    <w:rsid w:val="00D1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DF253-1F24-4526-9E29-590A0698C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c6">
    <w:name w:val="c6"/>
    <w:basedOn w:val="a0"/>
    <w:rsid w:val="00D154E1"/>
  </w:style>
  <w:style w:type="character" w:customStyle="1" w:styleId="c3">
    <w:name w:val="c3"/>
    <w:basedOn w:val="a0"/>
    <w:rsid w:val="00D154E1"/>
  </w:style>
  <w:style w:type="paragraph" w:styleId="ae">
    <w:name w:val="Balloon Text"/>
    <w:basedOn w:val="a"/>
    <w:link w:val="af"/>
    <w:uiPriority w:val="99"/>
    <w:semiHidden/>
    <w:unhideWhenUsed/>
    <w:rsid w:val="00415E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15E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4224</Words>
  <Characters>24077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cp:lastPrinted>2024-08-21T08:58:00Z</cp:lastPrinted>
  <dcterms:created xsi:type="dcterms:W3CDTF">2024-08-21T08:59:00Z</dcterms:created>
  <dcterms:modified xsi:type="dcterms:W3CDTF">2024-08-21T08:59:00Z</dcterms:modified>
</cp:coreProperties>
</file>