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05" w:rsidRPr="00236605" w:rsidRDefault="00236605" w:rsidP="002366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ДОГОВОР—ОФЕРТА</w:t>
      </w:r>
    </w:p>
    <w:p w:rsidR="00236605" w:rsidRPr="00236605" w:rsidRDefault="00236605" w:rsidP="002366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на оказание услуг питания обучающихся с участием родителей</w:t>
      </w:r>
    </w:p>
    <w:p w:rsidR="00236605" w:rsidRPr="00236605" w:rsidRDefault="00236605" w:rsidP="002366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(законных представителей)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660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3660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36605">
        <w:rPr>
          <w:rFonts w:ascii="Times New Roman" w:hAnsi="Times New Roman" w:cs="Times New Roman"/>
          <w:sz w:val="24"/>
          <w:szCs w:val="24"/>
        </w:rPr>
        <w:t>ёрная</w:t>
      </w:r>
      <w:proofErr w:type="spellEnd"/>
      <w:r w:rsidRPr="00236605">
        <w:rPr>
          <w:rFonts w:ascii="Times New Roman" w:hAnsi="Times New Roman" w:cs="Times New Roman"/>
          <w:sz w:val="24"/>
          <w:szCs w:val="24"/>
        </w:rPr>
        <w:t xml:space="preserve"> Слобода                                                                                        «</w:t>
      </w:r>
      <w:r w:rsidR="00435729">
        <w:rPr>
          <w:rFonts w:ascii="Times New Roman" w:hAnsi="Times New Roman" w:cs="Times New Roman"/>
          <w:sz w:val="24"/>
          <w:szCs w:val="24"/>
        </w:rPr>
        <w:t>10</w:t>
      </w:r>
      <w:r w:rsidRPr="00236605">
        <w:rPr>
          <w:rFonts w:ascii="Times New Roman" w:hAnsi="Times New Roman" w:cs="Times New Roman"/>
          <w:sz w:val="24"/>
          <w:szCs w:val="24"/>
        </w:rPr>
        <w:t xml:space="preserve">» </w:t>
      </w:r>
      <w:r w:rsidR="00435729">
        <w:rPr>
          <w:rFonts w:ascii="Times New Roman" w:hAnsi="Times New Roman" w:cs="Times New Roman"/>
          <w:sz w:val="24"/>
          <w:szCs w:val="24"/>
        </w:rPr>
        <w:t>января 2024</w:t>
      </w:r>
      <w:r w:rsidRPr="002366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 xml:space="preserve">        Муниципальное общеобразовательное учреждение «</w:t>
      </w:r>
      <w:proofErr w:type="spellStart"/>
      <w:r w:rsidRPr="00236605">
        <w:rPr>
          <w:rFonts w:ascii="Times New Roman" w:hAnsi="Times New Roman" w:cs="Times New Roman"/>
          <w:sz w:val="24"/>
          <w:szCs w:val="24"/>
        </w:rPr>
        <w:t>Чернослободская</w:t>
      </w:r>
      <w:proofErr w:type="spellEnd"/>
      <w:r w:rsidRPr="00236605">
        <w:rPr>
          <w:rFonts w:ascii="Times New Roman" w:hAnsi="Times New Roman" w:cs="Times New Roman"/>
          <w:sz w:val="24"/>
          <w:szCs w:val="24"/>
        </w:rPr>
        <w:t xml:space="preserve"> основная школа», именуемое в дальнейшем — «Исполнитель», в лице директора </w:t>
      </w:r>
      <w:proofErr w:type="spellStart"/>
      <w:r w:rsidRPr="00236605">
        <w:rPr>
          <w:rFonts w:ascii="Times New Roman" w:hAnsi="Times New Roman" w:cs="Times New Roman"/>
          <w:sz w:val="24"/>
          <w:szCs w:val="24"/>
        </w:rPr>
        <w:t>Космынина</w:t>
      </w:r>
      <w:proofErr w:type="spellEnd"/>
      <w:r w:rsidRPr="00236605">
        <w:rPr>
          <w:rFonts w:ascii="Times New Roman" w:hAnsi="Times New Roman" w:cs="Times New Roman"/>
          <w:sz w:val="24"/>
          <w:szCs w:val="24"/>
        </w:rPr>
        <w:t xml:space="preserve"> Сергея Анатольевича, действующего на основании Устава, выражает намерение заключить договор об оказании услуг питания обучающихся с участием родителей (законных представителей) на изложенных ниже условиях (далее — «Договор»).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1.1.</w:t>
      </w:r>
      <w:r w:rsidRPr="00236605">
        <w:rPr>
          <w:rFonts w:ascii="Times New Roman" w:hAnsi="Times New Roman" w:cs="Times New Roman"/>
          <w:sz w:val="24"/>
          <w:szCs w:val="24"/>
        </w:rPr>
        <w:tab/>
        <w:t>Настоящий документ является официальным предложением, которое может рассматриваться как публичная оферта в смысле статьи 435 и части 2 статьи 437 Гражданского кодекса Российской Федерации (далее  — ГК РФ).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1.2.</w:t>
      </w:r>
      <w:r w:rsidRPr="00236605">
        <w:rPr>
          <w:rFonts w:ascii="Times New Roman" w:hAnsi="Times New Roman" w:cs="Times New Roman"/>
          <w:sz w:val="24"/>
          <w:szCs w:val="24"/>
        </w:rPr>
        <w:tab/>
        <w:t>Текст настоящего документа размещён по адресу: https://chsl-school.ru/.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1.3.</w:t>
      </w:r>
      <w:r w:rsidRPr="00236605">
        <w:rPr>
          <w:rFonts w:ascii="Times New Roman" w:hAnsi="Times New Roman" w:cs="Times New Roman"/>
          <w:sz w:val="24"/>
          <w:szCs w:val="24"/>
        </w:rPr>
        <w:tab/>
        <w:t xml:space="preserve">В соответствии с пунктом 2 статьи 437 ГК РФ, в случае принятия изложенных ниже условий и оплаты услуг физическое лицо, производящее акцепт (согласие) оферты, становится Заказчиком (в соответствии с пунктом 3 статьи 438 ГК РФ акцепт оферты равносилен заключению Договора на условиях оферты). 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1.4.</w:t>
      </w:r>
      <w:r w:rsidRPr="00236605">
        <w:rPr>
          <w:rFonts w:ascii="Times New Roman" w:hAnsi="Times New Roman" w:cs="Times New Roman"/>
          <w:sz w:val="24"/>
          <w:szCs w:val="24"/>
        </w:rPr>
        <w:tab/>
        <w:t xml:space="preserve">Договор заключается в форме договора присоединения, т.е. путём принятия его условий физическим лицом в целом. В случае несогласия с каким-либо условием настоящего Договора, физическое лицо должно отказаться от его заключения. 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1.5.</w:t>
      </w:r>
      <w:r w:rsidRPr="00236605">
        <w:rPr>
          <w:rFonts w:ascii="Times New Roman" w:hAnsi="Times New Roman" w:cs="Times New Roman"/>
          <w:sz w:val="24"/>
          <w:szCs w:val="24"/>
        </w:rPr>
        <w:tab/>
        <w:t>Договор не требует скрепления печатями и/или подписания Заказчиком и Исполнителем (далее по тексту - Стороны) и сохраняет при этом юридическую силу.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1.6.</w:t>
      </w:r>
      <w:r w:rsidRPr="00236605">
        <w:rPr>
          <w:rFonts w:ascii="Times New Roman" w:hAnsi="Times New Roman" w:cs="Times New Roman"/>
          <w:sz w:val="24"/>
          <w:szCs w:val="24"/>
        </w:rPr>
        <w:tab/>
        <w:t xml:space="preserve">Под оказываемыми Исполнителем услугами по питанию обучающихся  понимается: обеспечение обучающихся горячим питанием (приготовление комплексного питания по расчётам примерных 2-х недельных цикличных меню, утверждённых </w:t>
      </w:r>
      <w:proofErr w:type="spellStart"/>
      <w:r w:rsidRPr="00236605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236605">
        <w:rPr>
          <w:rFonts w:ascii="Times New Roman" w:hAnsi="Times New Roman" w:cs="Times New Roman"/>
          <w:sz w:val="24"/>
          <w:szCs w:val="24"/>
        </w:rPr>
        <w:t>, с соблюдением норм действующих СанПиН).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1.7.</w:t>
      </w:r>
      <w:r w:rsidRPr="00236605">
        <w:rPr>
          <w:rFonts w:ascii="Times New Roman" w:hAnsi="Times New Roman" w:cs="Times New Roman"/>
          <w:sz w:val="24"/>
          <w:szCs w:val="24"/>
        </w:rPr>
        <w:tab/>
        <w:t>К отношениям между Заказчиком и Исполнителем применяются положения Гражданского кодекса Российской Федерации о возмездном оказании услуг (гл.39), Закона Российской Федерации «О защите прав потребителей» и иных правовых актов, принятых в соответствии с ними.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Раздел 2. Предмет договора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ab/>
        <w:t>2.1. Предметом настоящего Договора является возмездное оказание Исполнителем услуг по питанию обучающихся с участием родителей (законных представителей) в образовательном учреждении с применением современных информационных технологий в соответствии с условиями настоящего Договора.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ab/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lastRenderedPageBreak/>
        <w:t>Раздел 3. Права и обязанности Сторон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3.1.</w:t>
      </w:r>
      <w:r w:rsidRPr="00236605">
        <w:rPr>
          <w:rFonts w:ascii="Times New Roman" w:hAnsi="Times New Roman" w:cs="Times New Roman"/>
          <w:sz w:val="24"/>
          <w:szCs w:val="24"/>
        </w:rPr>
        <w:tab/>
        <w:t>Исполнитель обязан: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3.1.1.</w:t>
      </w:r>
      <w:r w:rsidRPr="00236605">
        <w:rPr>
          <w:rFonts w:ascii="Times New Roman" w:hAnsi="Times New Roman" w:cs="Times New Roman"/>
          <w:sz w:val="24"/>
          <w:szCs w:val="24"/>
        </w:rPr>
        <w:tab/>
        <w:t>С целью повышения качества организации и исполнения питания обучающихся, организовать процесс питания обучающихся, с применением современных технических и информационных технологий (</w:t>
      </w:r>
      <w:proofErr w:type="spellStart"/>
      <w:r w:rsidRPr="00236605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236605">
        <w:rPr>
          <w:rFonts w:ascii="Times New Roman" w:hAnsi="Times New Roman" w:cs="Times New Roman"/>
          <w:sz w:val="24"/>
          <w:szCs w:val="24"/>
        </w:rPr>
        <w:t>-систем, порталов).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3.1.2.</w:t>
      </w:r>
      <w:r w:rsidRPr="00236605">
        <w:rPr>
          <w:rFonts w:ascii="Times New Roman" w:hAnsi="Times New Roman" w:cs="Times New Roman"/>
          <w:sz w:val="24"/>
          <w:szCs w:val="24"/>
        </w:rPr>
        <w:tab/>
        <w:t>Соблюдать установленные санитарно-гигиенические правила и нормы обслуживания, условия приготовления пищи, хранения и реализации скоропортящихся продуктов в соответствии со всеми действующими СанПиН, регулирующими организацию питания в общеобразовательных учреждениях.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3.1.3.</w:t>
      </w:r>
      <w:r w:rsidRPr="00236605">
        <w:rPr>
          <w:rFonts w:ascii="Times New Roman" w:hAnsi="Times New Roman" w:cs="Times New Roman"/>
          <w:sz w:val="24"/>
          <w:szCs w:val="24"/>
        </w:rPr>
        <w:tab/>
        <w:t>Информировать Заказчика (законных представителей обучающихся), в том числе через свой сайт, по вопросам организации питания обучающихся, по форме оплаты родительской платы, вводу новых банковских учреждений в систему безналичных платежей по родительской плате за питание обучающихся.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3.1.4.</w:t>
      </w:r>
      <w:r w:rsidRPr="00236605">
        <w:rPr>
          <w:rFonts w:ascii="Times New Roman" w:hAnsi="Times New Roman" w:cs="Times New Roman"/>
          <w:sz w:val="24"/>
          <w:szCs w:val="24"/>
        </w:rPr>
        <w:tab/>
        <w:t xml:space="preserve">Осуществлять </w:t>
      </w:r>
      <w:proofErr w:type="gramStart"/>
      <w:r w:rsidRPr="002366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36605">
        <w:rPr>
          <w:rFonts w:ascii="Times New Roman" w:hAnsi="Times New Roman" w:cs="Times New Roman"/>
          <w:sz w:val="24"/>
          <w:szCs w:val="24"/>
        </w:rPr>
        <w:t xml:space="preserve"> фактическим питанием обучающихся, вести оперативно персонифицированный учёт финансовых средств на лицевом счёте каждого обучающегося, получающего услуги по питанию.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3.2.</w:t>
      </w:r>
      <w:r w:rsidRPr="00236605">
        <w:rPr>
          <w:rFonts w:ascii="Times New Roman" w:hAnsi="Times New Roman" w:cs="Times New Roman"/>
          <w:sz w:val="24"/>
          <w:szCs w:val="24"/>
        </w:rPr>
        <w:tab/>
        <w:t>Заказчик вправе: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3.2.1.</w:t>
      </w:r>
      <w:r w:rsidRPr="00236605">
        <w:rPr>
          <w:rFonts w:ascii="Times New Roman" w:hAnsi="Times New Roman" w:cs="Times New Roman"/>
          <w:sz w:val="24"/>
          <w:szCs w:val="24"/>
        </w:rPr>
        <w:tab/>
        <w:t>Знакомиться с меню по питанию обучающихся.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3.2.2.</w:t>
      </w:r>
      <w:r w:rsidRPr="00236605">
        <w:rPr>
          <w:rFonts w:ascii="Times New Roman" w:hAnsi="Times New Roman" w:cs="Times New Roman"/>
          <w:sz w:val="24"/>
          <w:szCs w:val="24"/>
        </w:rPr>
        <w:tab/>
        <w:t xml:space="preserve">Участвовать через органы родительского самоуправления в контроле по организации питания </w:t>
      </w:r>
      <w:proofErr w:type="gramStart"/>
      <w:r w:rsidRPr="002366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6605">
        <w:rPr>
          <w:rFonts w:ascii="Times New Roman" w:hAnsi="Times New Roman" w:cs="Times New Roman"/>
          <w:sz w:val="24"/>
          <w:szCs w:val="24"/>
        </w:rPr>
        <w:t>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3.2.3.</w:t>
      </w:r>
      <w:r w:rsidRPr="00236605">
        <w:rPr>
          <w:rFonts w:ascii="Times New Roman" w:hAnsi="Times New Roman" w:cs="Times New Roman"/>
          <w:sz w:val="24"/>
          <w:szCs w:val="24"/>
        </w:rPr>
        <w:tab/>
        <w:t xml:space="preserve">Предъявлять объективные претензии по организации и исполнению питания </w:t>
      </w:r>
      <w:proofErr w:type="gramStart"/>
      <w:r w:rsidRPr="002366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6605">
        <w:rPr>
          <w:rFonts w:ascii="Times New Roman" w:hAnsi="Times New Roman" w:cs="Times New Roman"/>
          <w:sz w:val="24"/>
          <w:szCs w:val="24"/>
        </w:rPr>
        <w:t xml:space="preserve"> в устном и письменном виде.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3.2.4.</w:t>
      </w:r>
      <w:r w:rsidRPr="00236605">
        <w:rPr>
          <w:rFonts w:ascii="Times New Roman" w:hAnsi="Times New Roman" w:cs="Times New Roman"/>
          <w:sz w:val="24"/>
          <w:szCs w:val="24"/>
        </w:rPr>
        <w:tab/>
        <w:t xml:space="preserve"> Отказаться пользоваться услугами по настоящему Договору, от исполнения своих обязательств по настоящему Договору, при условии погашения фактической задолженности перед Исполнителем за получение услуг по настоящему Договору, если таковая возникла в период действия Договора. 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3.3.</w:t>
      </w:r>
      <w:r w:rsidRPr="00236605">
        <w:rPr>
          <w:rFonts w:ascii="Times New Roman" w:hAnsi="Times New Roman" w:cs="Times New Roman"/>
          <w:sz w:val="24"/>
          <w:szCs w:val="24"/>
        </w:rPr>
        <w:tab/>
        <w:t>Заказчик обязан: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3.3.1.</w:t>
      </w:r>
      <w:r w:rsidRPr="00236605">
        <w:rPr>
          <w:rFonts w:ascii="Times New Roman" w:hAnsi="Times New Roman" w:cs="Times New Roman"/>
          <w:sz w:val="24"/>
          <w:szCs w:val="24"/>
        </w:rPr>
        <w:tab/>
        <w:t>Ознакомиться с условиями настоящего Договора, который открыт к общему доступу на сайте Исполнителя.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3.3.2.</w:t>
      </w:r>
      <w:r w:rsidRPr="00236605">
        <w:rPr>
          <w:rFonts w:ascii="Times New Roman" w:hAnsi="Times New Roman" w:cs="Times New Roman"/>
          <w:sz w:val="24"/>
          <w:szCs w:val="24"/>
        </w:rPr>
        <w:tab/>
        <w:t xml:space="preserve">Предоставить возможность другим Сторонам настоящего Договора выполнить свои обязательства по организации питания </w:t>
      </w:r>
      <w:proofErr w:type="gramStart"/>
      <w:r w:rsidRPr="002366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6605">
        <w:rPr>
          <w:rFonts w:ascii="Times New Roman" w:hAnsi="Times New Roman" w:cs="Times New Roman"/>
          <w:sz w:val="24"/>
          <w:szCs w:val="24"/>
        </w:rPr>
        <w:t>. Предоставить возможность – это дать согласие всем Сторонам Договора на выполнение работ и своих обязательств, связанных с организацией питания обучающихся, в том числе и другим лицам (банковским учреждениям,  администратору «Системы»).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Раздел 4. Стоимость оказанных услуг и порядок расчёта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4.1.</w:t>
      </w:r>
      <w:r w:rsidRPr="00236605">
        <w:rPr>
          <w:rFonts w:ascii="Times New Roman" w:hAnsi="Times New Roman" w:cs="Times New Roman"/>
          <w:sz w:val="24"/>
          <w:szCs w:val="24"/>
        </w:rPr>
        <w:tab/>
        <w:t xml:space="preserve">Стоимость оказанных услуг, указанных в п. 2.1 настоящего Договора, определяется ценой завтрака. Цена завтрака разная для каждой категории обучающихся (НДС не облагается) и размер указывается в содержании Приложения 1 к настоящему Договору. 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4.2.</w:t>
      </w:r>
      <w:r w:rsidRPr="00236605">
        <w:rPr>
          <w:rFonts w:ascii="Times New Roman" w:hAnsi="Times New Roman" w:cs="Times New Roman"/>
          <w:sz w:val="24"/>
          <w:szCs w:val="24"/>
        </w:rPr>
        <w:tab/>
        <w:t>Исполнитель оставляет за собой право в одностороннем порядке изменять стоимость питания в сторону уменьшения или увеличения, в случае необходимости исполнения требований действующего СанПиН.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Pr="00236605">
        <w:rPr>
          <w:rFonts w:ascii="Times New Roman" w:hAnsi="Times New Roman" w:cs="Times New Roman"/>
          <w:sz w:val="24"/>
          <w:szCs w:val="24"/>
        </w:rPr>
        <w:tab/>
        <w:t>Общая сумма оплаты в месяц зависит от продолжительности учебной недели в образовательном учреждении (пяти- или шестидневная неделя), от количества фактических дней питания и от продолжительности пребывания обучающегося в образовательном учреждении.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4.4.</w:t>
      </w:r>
      <w:r w:rsidRPr="00236605">
        <w:rPr>
          <w:rFonts w:ascii="Times New Roman" w:hAnsi="Times New Roman" w:cs="Times New Roman"/>
          <w:sz w:val="24"/>
          <w:szCs w:val="24"/>
        </w:rPr>
        <w:tab/>
        <w:t>Валютой, используемой при расчётах с Исполнителем, является российский рубль.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4.5.</w:t>
      </w:r>
      <w:r w:rsidRPr="00236605">
        <w:rPr>
          <w:rFonts w:ascii="Times New Roman" w:hAnsi="Times New Roman" w:cs="Times New Roman"/>
          <w:sz w:val="24"/>
          <w:szCs w:val="24"/>
        </w:rPr>
        <w:tab/>
        <w:t xml:space="preserve">Оплата за оказанные услуги производится Заказчиком в текущем месяце авансом за следующий месяц безналичным путем на расчётный счёт Исполнителя. Для своевременного поступления денежных </w:t>
      </w:r>
      <w:proofErr w:type="gramStart"/>
      <w:r w:rsidRPr="00236605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236605">
        <w:rPr>
          <w:rFonts w:ascii="Times New Roman" w:hAnsi="Times New Roman" w:cs="Times New Roman"/>
          <w:sz w:val="24"/>
          <w:szCs w:val="24"/>
        </w:rPr>
        <w:t xml:space="preserve"> на лицевой счёт обучающегося платежи родительской платы должны выполняться за 7 (семь) дней до начала дней питания. Возможно выполнение авансовых платежей за несколько месяцев. 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4.6.</w:t>
      </w:r>
      <w:r w:rsidRPr="002366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6605">
        <w:rPr>
          <w:rFonts w:ascii="Times New Roman" w:hAnsi="Times New Roman" w:cs="Times New Roman"/>
          <w:sz w:val="24"/>
          <w:szCs w:val="24"/>
        </w:rPr>
        <w:t>Денежные средства, образовавшиеся на лицевом счёте обучающегося из–за неявки в школу, считаются авансом в счёт будущих периодов оплаты.</w:t>
      </w:r>
      <w:proofErr w:type="gramEnd"/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4.7.</w:t>
      </w:r>
      <w:r w:rsidRPr="00236605">
        <w:rPr>
          <w:rFonts w:ascii="Times New Roman" w:hAnsi="Times New Roman" w:cs="Times New Roman"/>
          <w:sz w:val="24"/>
          <w:szCs w:val="24"/>
        </w:rPr>
        <w:tab/>
        <w:t>В случае прекращения действия Договора средства, оставшиеся на лицевом счёте обучающегося, полностью возвращаются Исполнителем Заказчику по предъявлению письменного заявления и после сверки расчётов по лицевому счёту обучающегося.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Раздел 5. Срок действия договора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5.1.</w:t>
      </w:r>
      <w:r w:rsidRPr="00236605">
        <w:rPr>
          <w:rFonts w:ascii="Times New Roman" w:hAnsi="Times New Roman" w:cs="Times New Roman"/>
          <w:sz w:val="24"/>
          <w:szCs w:val="24"/>
        </w:rPr>
        <w:tab/>
        <w:t>Настоящий Договор вступает в силу с момента заключения и действует: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а) до момента исполнения Исполнителем обязательств по оказанию услуг в объёме, соответствующем размеру произведенной Заказчиком предоплаты по настоящему Договору;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ab/>
        <w:t>б) до момента расторжения Договора.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Раздел 6. Ответственность Сторон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6.1.</w:t>
      </w:r>
      <w:r w:rsidRPr="00236605">
        <w:rPr>
          <w:rFonts w:ascii="Times New Roman" w:hAnsi="Times New Roman" w:cs="Times New Roman"/>
          <w:sz w:val="24"/>
          <w:szCs w:val="24"/>
        </w:rPr>
        <w:tab/>
        <w:t>В случае неисполнения или ненадлежащего исполнения обязательств по настоящему Договору Стороны несут ответственность согласно действующему законодательству РФ.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6.2.</w:t>
      </w:r>
      <w:r w:rsidRPr="00236605">
        <w:rPr>
          <w:rFonts w:ascii="Times New Roman" w:hAnsi="Times New Roman" w:cs="Times New Roman"/>
          <w:sz w:val="24"/>
          <w:szCs w:val="24"/>
        </w:rPr>
        <w:tab/>
        <w:t>Исполнитель несёт ответственность перед Заказчиком за качество реализованной пищи, соблюдение правил действующего СанПиН, регулирующего организацию питания обучающихся в общеобразовательных учреждениях и законодательства о защите прав потребителей.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6.3.</w:t>
      </w:r>
      <w:r w:rsidRPr="00236605">
        <w:rPr>
          <w:rFonts w:ascii="Times New Roman" w:hAnsi="Times New Roman" w:cs="Times New Roman"/>
          <w:sz w:val="24"/>
          <w:szCs w:val="24"/>
        </w:rPr>
        <w:tab/>
        <w:t xml:space="preserve">Заказчик самостоятельно несёт всю ответственность за достоверность сведений, указанных им при заключении Договора. 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6.4.</w:t>
      </w:r>
      <w:r w:rsidRPr="00236605">
        <w:rPr>
          <w:rFonts w:ascii="Times New Roman" w:hAnsi="Times New Roman" w:cs="Times New Roman"/>
          <w:sz w:val="24"/>
          <w:szCs w:val="24"/>
        </w:rPr>
        <w:tab/>
        <w:t>Исполнитель не несёт никакой ответственности по настоящему Договору: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а) за какие-либо действия, являющиеся прямым или косвенным результатом действий Заказчика;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б) какие-либо убытки Заказчика вне зависимости от того, мог ли Исполнитель предвидеть возможность таких убытков или нет.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6.5. Совокупная ответственность Исполнителя по Договору ограничивается суммой платежа, уплаченного Исполнителю Заказчиком по Договору.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 xml:space="preserve">6.6. </w:t>
      </w:r>
      <w:proofErr w:type="gramStart"/>
      <w:r w:rsidRPr="00236605">
        <w:rPr>
          <w:rFonts w:ascii="Times New Roman" w:hAnsi="Times New Roman" w:cs="Times New Roman"/>
          <w:sz w:val="24"/>
          <w:szCs w:val="24"/>
        </w:rPr>
        <w:t xml:space="preserve">Не вступая в противоречие с указанным выше, Исполнитель освобождается от ответственности за нарушение условий Договора, если такое нарушение вызвано </w:t>
      </w:r>
      <w:r w:rsidRPr="00236605">
        <w:rPr>
          <w:rFonts w:ascii="Times New Roman" w:hAnsi="Times New Roman" w:cs="Times New Roman"/>
          <w:sz w:val="24"/>
          <w:szCs w:val="24"/>
        </w:rPr>
        <w:lastRenderedPageBreak/>
        <w:t xml:space="preserve">действием обстоятельств непреодолимой силы (форс-мажор), включая: действия органов государственной власти (в </w:t>
      </w:r>
      <w:proofErr w:type="spellStart"/>
      <w:r w:rsidRPr="0023660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36605">
        <w:rPr>
          <w:rFonts w:ascii="Times New Roman" w:hAnsi="Times New Roman" w:cs="Times New Roman"/>
          <w:sz w:val="24"/>
          <w:szCs w:val="24"/>
        </w:rPr>
        <w:t>. принятие правовых актов),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</w:t>
      </w:r>
      <w:proofErr w:type="gramEnd"/>
      <w:r w:rsidRPr="00236605">
        <w:rPr>
          <w:rFonts w:ascii="Times New Roman" w:hAnsi="Times New Roman" w:cs="Times New Roman"/>
          <w:sz w:val="24"/>
          <w:szCs w:val="24"/>
        </w:rPr>
        <w:t xml:space="preserve"> могут повлиять на исполнение Исполнителем Договора.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Раздел 7. Конфиденциальность и защита персональной информации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 xml:space="preserve">7.1. Предоставляя свои персональные данные, Заказчик соглашается на их обработку операторами специализированной информационной «Системы», поскольку используемая «Система» - внешняя. 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 xml:space="preserve"> Раздел 8. Прекращение договора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8.1.</w:t>
      </w:r>
      <w:r w:rsidRPr="00236605">
        <w:rPr>
          <w:rFonts w:ascii="Times New Roman" w:hAnsi="Times New Roman" w:cs="Times New Roman"/>
          <w:sz w:val="24"/>
          <w:szCs w:val="24"/>
        </w:rPr>
        <w:tab/>
        <w:t xml:space="preserve"> Расторжение Договора допускается </w:t>
      </w:r>
      <w:proofErr w:type="gramStart"/>
      <w:r w:rsidRPr="00236605">
        <w:rPr>
          <w:rFonts w:ascii="Times New Roman" w:hAnsi="Times New Roman" w:cs="Times New Roman"/>
          <w:sz w:val="24"/>
          <w:szCs w:val="24"/>
        </w:rPr>
        <w:t>по соглашению Сторон в одностороннем порядке в случае отказа от питания при отсутствии</w:t>
      </w:r>
      <w:proofErr w:type="gramEnd"/>
      <w:r w:rsidRPr="00236605">
        <w:rPr>
          <w:rFonts w:ascii="Times New Roman" w:hAnsi="Times New Roman" w:cs="Times New Roman"/>
          <w:sz w:val="24"/>
          <w:szCs w:val="24"/>
        </w:rPr>
        <w:t xml:space="preserve"> задолженности со стороны Заказчика либо по решению суда в случаях, предусмотренных гражданским законодательством РФ.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Раздел 9. Заключительные положения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9.1.</w:t>
      </w:r>
      <w:r w:rsidRPr="00236605">
        <w:rPr>
          <w:rFonts w:ascii="Times New Roman" w:hAnsi="Times New Roman" w:cs="Times New Roman"/>
          <w:sz w:val="24"/>
          <w:szCs w:val="24"/>
        </w:rPr>
        <w:tab/>
        <w:t xml:space="preserve"> Вопросы, не урегулированные настоящим Договором, решаются в соответствии с действующим законодательством Российской Федерации.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9.2.</w:t>
      </w:r>
      <w:r w:rsidRPr="00236605">
        <w:rPr>
          <w:rFonts w:ascii="Times New Roman" w:hAnsi="Times New Roman" w:cs="Times New Roman"/>
          <w:sz w:val="24"/>
          <w:szCs w:val="24"/>
        </w:rPr>
        <w:tab/>
        <w:t xml:space="preserve"> В случае невозможности разрешения разногласий путем переговоров они подлежат рассмотрению в судебном порядке.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Раздел 10. Приложения к Договору, которые являются его неотъемлемой частью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Приложение 1. «Стоимость питания»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Раздел 11. Реквизиты Исполнителя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 w:rsidRPr="00236605">
        <w:rPr>
          <w:rFonts w:ascii="Times New Roman" w:hAnsi="Times New Roman" w:cs="Times New Roman"/>
          <w:sz w:val="24"/>
          <w:szCs w:val="24"/>
        </w:rPr>
        <w:t>Чернослободская</w:t>
      </w:r>
      <w:proofErr w:type="spellEnd"/>
      <w:r w:rsidRPr="00236605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ИНН 6224003190    КПП  622401001   ОГРН 1026200838355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 xml:space="preserve">Адрес: 391558 Рязанская область, </w:t>
      </w:r>
      <w:proofErr w:type="spellStart"/>
      <w:r w:rsidRPr="00236605">
        <w:rPr>
          <w:rFonts w:ascii="Times New Roman" w:hAnsi="Times New Roman" w:cs="Times New Roman"/>
          <w:sz w:val="24"/>
          <w:szCs w:val="24"/>
        </w:rPr>
        <w:t>Шацкий</w:t>
      </w:r>
      <w:proofErr w:type="spellEnd"/>
      <w:r w:rsidRPr="0023660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3660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3660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36605">
        <w:rPr>
          <w:rFonts w:ascii="Times New Roman" w:hAnsi="Times New Roman" w:cs="Times New Roman"/>
          <w:sz w:val="24"/>
          <w:szCs w:val="24"/>
        </w:rPr>
        <w:t>ёрная</w:t>
      </w:r>
      <w:proofErr w:type="spellEnd"/>
      <w:r w:rsidRPr="00236605">
        <w:rPr>
          <w:rFonts w:ascii="Times New Roman" w:hAnsi="Times New Roman" w:cs="Times New Roman"/>
          <w:sz w:val="24"/>
          <w:szCs w:val="24"/>
        </w:rPr>
        <w:t xml:space="preserve"> Слобода, </w:t>
      </w:r>
      <w:proofErr w:type="spellStart"/>
      <w:r w:rsidRPr="00236605">
        <w:rPr>
          <w:rFonts w:ascii="Times New Roman" w:hAnsi="Times New Roman" w:cs="Times New Roman"/>
          <w:sz w:val="24"/>
          <w:szCs w:val="24"/>
        </w:rPr>
        <w:t>ул.Колодочка</w:t>
      </w:r>
      <w:proofErr w:type="spellEnd"/>
      <w:r w:rsidRPr="00236605">
        <w:rPr>
          <w:rFonts w:ascii="Times New Roman" w:hAnsi="Times New Roman" w:cs="Times New Roman"/>
          <w:sz w:val="24"/>
          <w:szCs w:val="24"/>
        </w:rPr>
        <w:t>, д.2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Телефон: (49147) 22744, факс: (49147) 24153 E-</w:t>
      </w:r>
      <w:proofErr w:type="spellStart"/>
      <w:r w:rsidRPr="0023660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36605">
        <w:rPr>
          <w:rFonts w:ascii="Times New Roman" w:hAnsi="Times New Roman" w:cs="Times New Roman"/>
          <w:sz w:val="24"/>
          <w:szCs w:val="24"/>
        </w:rPr>
        <w:t>: ch-sloboda@yandex.ru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 xml:space="preserve">к  Договору от </w:t>
      </w:r>
      <w:r w:rsidR="00435729">
        <w:rPr>
          <w:rFonts w:ascii="Times New Roman" w:hAnsi="Times New Roman" w:cs="Times New Roman"/>
          <w:sz w:val="24"/>
          <w:szCs w:val="24"/>
        </w:rPr>
        <w:t>10 января 2024</w:t>
      </w:r>
      <w:bookmarkStart w:id="0" w:name="_GoBack"/>
      <w:bookmarkEnd w:id="0"/>
      <w:r w:rsidRPr="0023660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 xml:space="preserve">Стоимость питания  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1.</w:t>
      </w:r>
      <w:r w:rsidRPr="00236605">
        <w:rPr>
          <w:rFonts w:ascii="Times New Roman" w:hAnsi="Times New Roman" w:cs="Times New Roman"/>
          <w:sz w:val="24"/>
          <w:szCs w:val="24"/>
        </w:rPr>
        <w:tab/>
        <w:t>Стоимость завтрака: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 xml:space="preserve">1.1. Для обучающихся с 6 до 11 лет  – 70 (семьдесят) рублей 93 копейки на одного обучающегося в день (НДС не облагается); 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1.2. Для обучающихся с 12 до 16 лет - 70 (семьдесят) рублей 93 копейки на одного обучающегося в день (НДС не облагается).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2.</w:t>
      </w:r>
      <w:r w:rsidRPr="00236605">
        <w:rPr>
          <w:rFonts w:ascii="Times New Roman" w:hAnsi="Times New Roman" w:cs="Times New Roman"/>
          <w:sz w:val="24"/>
          <w:szCs w:val="24"/>
        </w:rPr>
        <w:tab/>
        <w:t>Стоимость бесплатного горячего обеда для обучающихся с 6 до 16 лет и нуждающихся в адресной социальной поддержке – 51 (пятьдесят один) рубль 00 копеек на одного обучающегося в день (НДС не облагается);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3.</w:t>
      </w:r>
      <w:r w:rsidRPr="00236605">
        <w:rPr>
          <w:rFonts w:ascii="Times New Roman" w:hAnsi="Times New Roman" w:cs="Times New Roman"/>
          <w:sz w:val="24"/>
          <w:szCs w:val="24"/>
        </w:rPr>
        <w:tab/>
        <w:t>Стоимость сухого пайка для обучающегося, получающего образование на дому – 70 (семьдесят) рублей 93 копейки на одного обучающегося в день (НДС не облагается);</w:t>
      </w:r>
    </w:p>
    <w:p w:rsidR="00236605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4.</w:t>
      </w:r>
      <w:r w:rsidRPr="00236605">
        <w:rPr>
          <w:rFonts w:ascii="Times New Roman" w:hAnsi="Times New Roman" w:cs="Times New Roman"/>
          <w:sz w:val="24"/>
          <w:szCs w:val="24"/>
        </w:rPr>
        <w:tab/>
        <w:t>Стоимость обеда для обучающихся, посещающих группу продленного дня - 51 (пятьдесят один) рубль 00 копеек на одного обучающегося в день (за счёт средств родителей);</w:t>
      </w:r>
    </w:p>
    <w:p w:rsidR="00893FEC" w:rsidRPr="00236605" w:rsidRDefault="00236605" w:rsidP="00236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605">
        <w:rPr>
          <w:rFonts w:ascii="Times New Roman" w:hAnsi="Times New Roman" w:cs="Times New Roman"/>
          <w:sz w:val="24"/>
          <w:szCs w:val="24"/>
        </w:rPr>
        <w:t>5.</w:t>
      </w:r>
      <w:r w:rsidRPr="00236605">
        <w:rPr>
          <w:rFonts w:ascii="Times New Roman" w:hAnsi="Times New Roman" w:cs="Times New Roman"/>
          <w:sz w:val="24"/>
          <w:szCs w:val="24"/>
        </w:rPr>
        <w:tab/>
        <w:t>Исполнитель оставляет за собой право в одностороннем порядке изменять стоимость питания в сторону уменьшения или увеличения.</w:t>
      </w:r>
    </w:p>
    <w:sectPr w:rsidR="00893FEC" w:rsidRPr="0023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05"/>
    <w:rsid w:val="00236605"/>
    <w:rsid w:val="00435729"/>
    <w:rsid w:val="0089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1536</Words>
  <Characters>8761</Characters>
  <Application>Microsoft Office Word</Application>
  <DocSecurity>0</DocSecurity>
  <Lines>73</Lines>
  <Paragraphs>20</Paragraphs>
  <ScaleCrop>false</ScaleCrop>
  <Company>HP</Company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ЧСОШ</dc:creator>
  <cp:lastModifiedBy>ЧСОШ</cp:lastModifiedBy>
  <cp:revision>3</cp:revision>
  <dcterms:created xsi:type="dcterms:W3CDTF">2024-11-22T08:30:00Z</dcterms:created>
  <dcterms:modified xsi:type="dcterms:W3CDTF">2024-11-22T08:36:00Z</dcterms:modified>
</cp:coreProperties>
</file>